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9229" w14:textId="7076300B" w:rsidR="00AC7F3E" w:rsidRPr="00C9046B" w:rsidRDefault="00AC7F3E" w:rsidP="00C9046B">
      <w:pPr>
        <w:spacing w:before="60" w:after="60"/>
        <w:rPr>
          <w:b/>
          <w:bCs/>
          <w:sz w:val="32"/>
          <w:szCs w:val="36"/>
        </w:rPr>
      </w:pPr>
      <w:r w:rsidRPr="00C9046B">
        <w:rPr>
          <w:b/>
          <w:bCs/>
          <w:sz w:val="32"/>
          <w:szCs w:val="36"/>
        </w:rPr>
        <w:t>Interview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1345"/>
      </w:tblGrid>
      <w:tr w:rsidR="00AC7F3E" w:rsidRPr="00907E48" w14:paraId="41956F9D" w14:textId="77777777" w:rsidTr="002D5827">
        <w:tc>
          <w:tcPr>
            <w:tcW w:w="1435" w:type="dxa"/>
            <w:shd w:val="clear" w:color="auto" w:fill="D9D9D9" w:themeFill="background1" w:themeFillShade="D9"/>
          </w:tcPr>
          <w:p w14:paraId="08C73EEE" w14:textId="77777777" w:rsidR="00AC7F3E" w:rsidRPr="002D5827" w:rsidRDefault="00AC7F3E" w:rsidP="00FD758E">
            <w:pPr>
              <w:rPr>
                <w:rFonts w:cs="Arial"/>
                <w:b/>
                <w:sz w:val="20"/>
                <w:szCs w:val="20"/>
              </w:rPr>
            </w:pPr>
            <w:r w:rsidRPr="002D5827">
              <w:rPr>
                <w:rFonts w:cs="Arial"/>
                <w:b/>
                <w:sz w:val="20"/>
                <w:szCs w:val="20"/>
              </w:rPr>
              <w:t>Introduction</w:t>
            </w:r>
          </w:p>
        </w:tc>
        <w:tc>
          <w:tcPr>
            <w:tcW w:w="11515" w:type="dxa"/>
            <w:shd w:val="clear" w:color="auto" w:fill="auto"/>
          </w:tcPr>
          <w:p w14:paraId="6AB1C9BE" w14:textId="18F2DB1D" w:rsidR="00AC7F3E" w:rsidRPr="002D5827" w:rsidRDefault="00AC7F3E" w:rsidP="00FD758E">
            <w:pPr>
              <w:pStyle w:val="BodyText"/>
              <w:spacing w:after="60"/>
              <w:rPr>
                <w:sz w:val="21"/>
                <w:szCs w:val="21"/>
              </w:rPr>
            </w:pPr>
            <w:r w:rsidRPr="002D5827">
              <w:rPr>
                <w:sz w:val="21"/>
                <w:szCs w:val="21"/>
              </w:rPr>
              <w:t>The interview forms which follow are specifically designed for the AFPA Small Employer Health and Safety Audit.</w:t>
            </w:r>
          </w:p>
        </w:tc>
      </w:tr>
      <w:tr w:rsidR="00AC7F3E" w:rsidRPr="00907E48" w14:paraId="2762EB32" w14:textId="77777777" w:rsidTr="002D5827">
        <w:tc>
          <w:tcPr>
            <w:tcW w:w="1435" w:type="dxa"/>
            <w:shd w:val="clear" w:color="auto" w:fill="D9D9D9" w:themeFill="background1" w:themeFillShade="D9"/>
          </w:tcPr>
          <w:p w14:paraId="1CE7C1F7" w14:textId="77777777" w:rsidR="00AC7F3E" w:rsidRPr="002D5827" w:rsidRDefault="00AC7F3E" w:rsidP="00FD758E">
            <w:pPr>
              <w:rPr>
                <w:rFonts w:cs="Arial"/>
                <w:b/>
                <w:sz w:val="20"/>
                <w:szCs w:val="20"/>
              </w:rPr>
            </w:pPr>
            <w:r w:rsidRPr="002D5827">
              <w:rPr>
                <w:rFonts w:cs="Arial"/>
                <w:b/>
                <w:sz w:val="20"/>
                <w:szCs w:val="20"/>
              </w:rPr>
              <w:t>Question Number</w:t>
            </w:r>
          </w:p>
        </w:tc>
        <w:tc>
          <w:tcPr>
            <w:tcW w:w="11515" w:type="dxa"/>
            <w:shd w:val="clear" w:color="auto" w:fill="auto"/>
          </w:tcPr>
          <w:p w14:paraId="0208D1BD" w14:textId="593EDEE4" w:rsidR="00AC7F3E" w:rsidRPr="002D5827" w:rsidRDefault="00AC7F3E" w:rsidP="00FD758E">
            <w:pPr>
              <w:widowControl w:val="0"/>
              <w:spacing w:after="60"/>
              <w:rPr>
                <w:rFonts w:cs="Arial"/>
                <w:sz w:val="21"/>
                <w:szCs w:val="21"/>
              </w:rPr>
            </w:pPr>
            <w:r w:rsidRPr="002D5827">
              <w:rPr>
                <w:rFonts w:cs="Arial"/>
                <w:sz w:val="21"/>
                <w:szCs w:val="21"/>
              </w:rPr>
              <w:t xml:space="preserve">The question number to the left of each interview question refers to the section and question number in the audit protocol, and the area where the final scoring, resulting from the responses to the question, will be inserted. For auditor convenience, audit questions are noted directly above the corresponding interview questions. </w:t>
            </w:r>
          </w:p>
        </w:tc>
      </w:tr>
      <w:tr w:rsidR="00AC7F3E" w:rsidRPr="00907E48" w14:paraId="18C19617" w14:textId="77777777" w:rsidTr="002D5827">
        <w:tc>
          <w:tcPr>
            <w:tcW w:w="1435" w:type="dxa"/>
            <w:shd w:val="clear" w:color="auto" w:fill="D9D9D9" w:themeFill="background1" w:themeFillShade="D9"/>
          </w:tcPr>
          <w:p w14:paraId="18E5A51A" w14:textId="77777777" w:rsidR="00AC7F3E" w:rsidRPr="002D5827" w:rsidRDefault="00AC7F3E" w:rsidP="00FD758E">
            <w:pPr>
              <w:rPr>
                <w:rFonts w:cs="Arial"/>
                <w:b/>
                <w:sz w:val="20"/>
                <w:szCs w:val="20"/>
              </w:rPr>
            </w:pPr>
            <w:r w:rsidRPr="002D5827">
              <w:rPr>
                <w:rFonts w:cs="Arial"/>
                <w:b/>
                <w:sz w:val="20"/>
                <w:szCs w:val="20"/>
              </w:rPr>
              <w:t>Question &amp; Comments</w:t>
            </w:r>
          </w:p>
        </w:tc>
        <w:tc>
          <w:tcPr>
            <w:tcW w:w="11515" w:type="dxa"/>
            <w:shd w:val="clear" w:color="auto" w:fill="auto"/>
          </w:tcPr>
          <w:p w14:paraId="3CFB88F3" w14:textId="204A6CFF" w:rsidR="00AC7F3E" w:rsidRPr="002D5827" w:rsidRDefault="00AC7F3E" w:rsidP="00FD758E">
            <w:pPr>
              <w:pStyle w:val="BodyText"/>
              <w:spacing w:after="60"/>
              <w:rPr>
                <w:sz w:val="21"/>
                <w:szCs w:val="21"/>
                <w:lang w:val="en-CA"/>
              </w:rPr>
            </w:pPr>
            <w:r w:rsidRPr="002D5827">
              <w:rPr>
                <w:sz w:val="21"/>
                <w:szCs w:val="21"/>
              </w:rPr>
              <w:t xml:space="preserve">This is the basic question that needs to be asked and answered.  Space exists for recording notable comments made by interviewees. </w:t>
            </w:r>
            <w:r w:rsidRPr="002D5827">
              <w:rPr>
                <w:rFonts w:cs="Arial"/>
                <w:b/>
                <w:sz w:val="21"/>
                <w:szCs w:val="21"/>
              </w:rPr>
              <w:t>Keep in mind that these questions are intended to be ‘a starting point’ only.</w:t>
            </w:r>
            <w:r w:rsidRPr="002D5827">
              <w:rPr>
                <w:rFonts w:cs="Arial"/>
                <w:sz w:val="21"/>
                <w:szCs w:val="21"/>
              </w:rPr>
              <w:t xml:space="preserve"> Always cross reference interview questions with the audit protocol– you may need to probe further!</w:t>
            </w:r>
          </w:p>
        </w:tc>
      </w:tr>
      <w:tr w:rsidR="00AC7F3E" w:rsidRPr="00907E48" w14:paraId="1B82EC93" w14:textId="77777777" w:rsidTr="002D5827">
        <w:tc>
          <w:tcPr>
            <w:tcW w:w="1435" w:type="dxa"/>
            <w:shd w:val="clear" w:color="auto" w:fill="D9D9D9" w:themeFill="background1" w:themeFillShade="D9"/>
          </w:tcPr>
          <w:p w14:paraId="55A7B297" w14:textId="77777777" w:rsidR="00AC7F3E" w:rsidRPr="002D5827" w:rsidRDefault="00AC7F3E" w:rsidP="00FD758E">
            <w:pPr>
              <w:rPr>
                <w:rFonts w:cs="Arial"/>
                <w:b/>
                <w:sz w:val="20"/>
                <w:szCs w:val="20"/>
              </w:rPr>
            </w:pPr>
            <w:r w:rsidRPr="002D5827">
              <w:rPr>
                <w:rFonts w:cs="Arial"/>
                <w:b/>
                <w:sz w:val="20"/>
                <w:szCs w:val="20"/>
              </w:rPr>
              <w:t>Response</w:t>
            </w:r>
          </w:p>
        </w:tc>
        <w:tc>
          <w:tcPr>
            <w:tcW w:w="11515" w:type="dxa"/>
            <w:shd w:val="clear" w:color="auto" w:fill="auto"/>
          </w:tcPr>
          <w:p w14:paraId="1D7B3A93" w14:textId="77777777" w:rsidR="00AC7F3E" w:rsidRPr="002D5827" w:rsidRDefault="00AC7F3E" w:rsidP="00FD758E">
            <w:pPr>
              <w:pStyle w:val="BodyText"/>
              <w:spacing w:after="60"/>
              <w:rPr>
                <w:sz w:val="21"/>
                <w:szCs w:val="21"/>
              </w:rPr>
            </w:pPr>
            <w:r w:rsidRPr="002D5827">
              <w:rPr>
                <w:sz w:val="21"/>
                <w:szCs w:val="21"/>
              </w:rPr>
              <w:t>This response section allows you to keep a tally as to whether the response from each interviewee was positive (+), negative (-) or non-committal (</w:t>
            </w:r>
            <w:proofErr w:type="spellStart"/>
            <w:r w:rsidRPr="002D5827">
              <w:rPr>
                <w:sz w:val="21"/>
                <w:szCs w:val="21"/>
              </w:rPr>
              <w:t>n.c.</w:t>
            </w:r>
            <w:proofErr w:type="spellEnd"/>
            <w:r w:rsidRPr="002D5827">
              <w:rPr>
                <w:sz w:val="21"/>
                <w:szCs w:val="21"/>
              </w:rPr>
              <w:t xml:space="preserve">).  It is important to be as objective as possible when judging which answers fall into which categories, and to ensure that you do not prompt or telegraph the answer you are looking for. Non-committal responses will be considered negative responses for the purpose of determining percentage positive indicators in each interview question.  </w:t>
            </w:r>
          </w:p>
        </w:tc>
      </w:tr>
      <w:tr w:rsidR="00AC7F3E" w:rsidRPr="00907E48" w14:paraId="6C5689C3" w14:textId="77777777" w:rsidTr="002D5827">
        <w:tc>
          <w:tcPr>
            <w:tcW w:w="1435" w:type="dxa"/>
            <w:shd w:val="clear" w:color="auto" w:fill="D9D9D9" w:themeFill="background1" w:themeFillShade="D9"/>
          </w:tcPr>
          <w:p w14:paraId="08BA8EB5" w14:textId="77777777" w:rsidR="00AC7F3E" w:rsidRPr="002D5827" w:rsidRDefault="00AC7F3E" w:rsidP="00FD758E">
            <w:pPr>
              <w:rPr>
                <w:rFonts w:cs="Arial"/>
                <w:b/>
                <w:sz w:val="20"/>
                <w:szCs w:val="20"/>
              </w:rPr>
            </w:pPr>
            <w:r w:rsidRPr="002D5827">
              <w:rPr>
                <w:rFonts w:cs="Arial"/>
                <w:b/>
                <w:sz w:val="20"/>
                <w:szCs w:val="20"/>
              </w:rPr>
              <w:t>Confidentiality</w:t>
            </w:r>
          </w:p>
        </w:tc>
        <w:tc>
          <w:tcPr>
            <w:tcW w:w="11515" w:type="dxa"/>
            <w:shd w:val="clear" w:color="auto" w:fill="auto"/>
          </w:tcPr>
          <w:p w14:paraId="78017E48" w14:textId="77777777" w:rsidR="00AC7F3E" w:rsidRPr="002D5827" w:rsidRDefault="00AC7F3E" w:rsidP="00FD758E">
            <w:pPr>
              <w:pStyle w:val="BodyText"/>
              <w:spacing w:after="60"/>
              <w:rPr>
                <w:sz w:val="21"/>
                <w:szCs w:val="21"/>
              </w:rPr>
            </w:pPr>
            <w:r w:rsidRPr="002D5827">
              <w:rPr>
                <w:sz w:val="21"/>
                <w:szCs w:val="21"/>
              </w:rPr>
              <w:t>Remember that all interviews must be kept completely confidential.  If interviewees have a suspicion that they may be connected to their responses, their responses will be less than candid.  It is a good practice to keep these forms secure during the audit, and to destroy them as soon as the audit has been approved following quality assurance review.</w:t>
            </w:r>
          </w:p>
        </w:tc>
      </w:tr>
      <w:tr w:rsidR="00AC7F3E" w:rsidRPr="00907E48" w14:paraId="6542EDE9" w14:textId="77777777" w:rsidTr="002D5827">
        <w:tc>
          <w:tcPr>
            <w:tcW w:w="1435" w:type="dxa"/>
            <w:shd w:val="clear" w:color="auto" w:fill="D9D9D9" w:themeFill="background1" w:themeFillShade="D9"/>
          </w:tcPr>
          <w:p w14:paraId="4EEFF68C" w14:textId="77777777" w:rsidR="00AC7F3E" w:rsidRPr="002D5827" w:rsidRDefault="00AC7F3E" w:rsidP="00FD758E">
            <w:pPr>
              <w:rPr>
                <w:rFonts w:cs="Arial"/>
                <w:b/>
                <w:sz w:val="20"/>
                <w:szCs w:val="20"/>
              </w:rPr>
            </w:pPr>
            <w:r w:rsidRPr="002D5827">
              <w:rPr>
                <w:rFonts w:cs="Arial"/>
                <w:b/>
                <w:sz w:val="20"/>
                <w:szCs w:val="20"/>
              </w:rPr>
              <w:t>Interview Steps</w:t>
            </w:r>
          </w:p>
        </w:tc>
        <w:tc>
          <w:tcPr>
            <w:tcW w:w="11515" w:type="dxa"/>
            <w:shd w:val="clear" w:color="auto" w:fill="auto"/>
          </w:tcPr>
          <w:p w14:paraId="66D24AAC" w14:textId="77777777" w:rsidR="00AC7F3E" w:rsidRPr="002D5827" w:rsidRDefault="00AC7F3E" w:rsidP="00FD758E">
            <w:pPr>
              <w:pStyle w:val="BodyText"/>
              <w:spacing w:after="60"/>
              <w:rPr>
                <w:sz w:val="21"/>
                <w:szCs w:val="21"/>
              </w:rPr>
            </w:pPr>
            <w:r w:rsidRPr="002D5827">
              <w:rPr>
                <w:sz w:val="21"/>
                <w:szCs w:val="21"/>
              </w:rPr>
              <w:t xml:space="preserve">Introduce yourself and explain the interview purpose and process to the interviewee. </w:t>
            </w:r>
          </w:p>
          <w:p w14:paraId="5CD151FB" w14:textId="5C7B4DF6" w:rsidR="00AC7F3E" w:rsidRPr="002D5827" w:rsidRDefault="00AC7F3E" w:rsidP="00C43113">
            <w:pPr>
              <w:pStyle w:val="BodyText"/>
              <w:spacing w:after="60"/>
              <w:rPr>
                <w:sz w:val="21"/>
                <w:szCs w:val="21"/>
              </w:rPr>
            </w:pPr>
            <w:r w:rsidRPr="002D5827">
              <w:rPr>
                <w:sz w:val="21"/>
                <w:szCs w:val="21"/>
              </w:rPr>
              <w:t>Briefly discuss the interviewee’s background to allow you to customize the questions to the individual’s role and experience.  Make notes on key work-related issues in the “Background Information” space.  Ask the questions on the forms.  Be prepared to reword them if necessary, but take care not to change the intent or to telegraph any bias.  If the interviewee does not seem to understand (different from non-committal), be prepared to expand on the question, but once again, take care not to telegraph what you are looking for.  Record key words and comments from the various answers in the space under the question.  Remember, these words are designed as a memory aid until you can write your report.</w:t>
            </w:r>
            <w:r w:rsidR="00C43113">
              <w:rPr>
                <w:sz w:val="21"/>
                <w:szCs w:val="21"/>
              </w:rPr>
              <w:t xml:space="preserve">  </w:t>
            </w:r>
            <w:r w:rsidRPr="002D5827">
              <w:rPr>
                <w:sz w:val="21"/>
                <w:szCs w:val="21"/>
              </w:rPr>
              <w:t>Place a tick mark under the “Response” column that best reflects the interviewee’s opinion.  Remember that you will eventually have to count all of these ticks, so ensure they are legible and separated</w:t>
            </w:r>
            <w:r w:rsidR="002D5827">
              <w:rPr>
                <w:sz w:val="21"/>
                <w:szCs w:val="21"/>
              </w:rPr>
              <w:t>.</w:t>
            </w:r>
            <w:r w:rsidR="00C43113">
              <w:rPr>
                <w:sz w:val="21"/>
                <w:szCs w:val="21"/>
              </w:rPr>
              <w:t xml:space="preserve">  </w:t>
            </w:r>
            <w:r w:rsidRPr="002D5827">
              <w:rPr>
                <w:sz w:val="21"/>
                <w:szCs w:val="21"/>
              </w:rPr>
              <w:t>Continue this way for all interviewees.  One set of interview forms should be sufficient to record the interview responses for a complete audit.</w:t>
            </w:r>
          </w:p>
        </w:tc>
      </w:tr>
      <w:tr w:rsidR="00AC7F3E" w:rsidRPr="00907E48" w14:paraId="345DEE4E" w14:textId="77777777" w:rsidTr="002D5827">
        <w:tc>
          <w:tcPr>
            <w:tcW w:w="1435" w:type="dxa"/>
            <w:shd w:val="clear" w:color="auto" w:fill="D9D9D9" w:themeFill="background1" w:themeFillShade="D9"/>
          </w:tcPr>
          <w:p w14:paraId="53ADFAC8" w14:textId="77777777" w:rsidR="00AC7F3E" w:rsidRPr="002D5827" w:rsidRDefault="00AC7F3E" w:rsidP="00FD758E">
            <w:pPr>
              <w:rPr>
                <w:rFonts w:cs="Arial"/>
                <w:b/>
                <w:sz w:val="20"/>
                <w:szCs w:val="20"/>
              </w:rPr>
            </w:pPr>
            <w:r w:rsidRPr="002D5827">
              <w:rPr>
                <w:rFonts w:cs="Arial"/>
                <w:b/>
                <w:sz w:val="20"/>
                <w:szCs w:val="20"/>
              </w:rPr>
              <w:t>Score</w:t>
            </w:r>
          </w:p>
        </w:tc>
        <w:tc>
          <w:tcPr>
            <w:tcW w:w="11515" w:type="dxa"/>
            <w:shd w:val="clear" w:color="auto" w:fill="auto"/>
          </w:tcPr>
          <w:p w14:paraId="7EEBBA7B" w14:textId="168446AA" w:rsidR="00AC7F3E" w:rsidRPr="00C9046B" w:rsidRDefault="00AC7F3E" w:rsidP="00FD758E">
            <w:pPr>
              <w:pStyle w:val="BodyText"/>
              <w:spacing w:after="60"/>
              <w:rPr>
                <w:sz w:val="21"/>
                <w:szCs w:val="21"/>
              </w:rPr>
            </w:pPr>
            <w:r w:rsidRPr="002D5827">
              <w:rPr>
                <w:sz w:val="21"/>
                <w:szCs w:val="21"/>
              </w:rPr>
              <w:t>When all interviews are completed, it is your task to evaluate the collection of responses and determine if the score should be granted.  In many cases, the audit instructions provide specific guidelines (such as 80% or 90% positive) in order to award the points.  In other cases, there are a range of points which can be awarded. You will need to decide how many partial points should be awarded depending on the number and the quality of responses (i.e. percentage of positive indicators).  Finally, there may be questions where you will simply have to use your judgement in determining whether the responses meet the intent of the question.</w:t>
            </w:r>
          </w:p>
        </w:tc>
      </w:tr>
    </w:tbl>
    <w:p w14:paraId="7A03F35C" w14:textId="6CC857C6" w:rsidR="00AC7F3E" w:rsidRDefault="00AC7F3E"/>
    <w:p w14:paraId="5CDC4170" w14:textId="5DF2B27A" w:rsidR="00AC7F3E" w:rsidRPr="00D64664" w:rsidRDefault="0019780A" w:rsidP="00C43113">
      <w:pPr>
        <w:spacing w:before="60" w:after="120"/>
        <w:rPr>
          <w:b/>
          <w:bCs/>
          <w:sz w:val="24"/>
          <w:szCs w:val="28"/>
        </w:rPr>
      </w:pPr>
      <w:r w:rsidRPr="00D64664">
        <w:rPr>
          <w:b/>
          <w:bCs/>
          <w:sz w:val="24"/>
          <w:szCs w:val="28"/>
        </w:rPr>
        <w:lastRenderedPageBreak/>
        <w:t>Employees</w:t>
      </w:r>
    </w:p>
    <w:tbl>
      <w:tblPr>
        <w:tblStyle w:val="TableGrid"/>
        <w:tblW w:w="13500" w:type="dxa"/>
        <w:tblInd w:w="-185" w:type="dxa"/>
        <w:tblLook w:val="04A0" w:firstRow="1" w:lastRow="0" w:firstColumn="1" w:lastColumn="0" w:noHBand="0" w:noVBand="1"/>
      </w:tblPr>
      <w:tblGrid>
        <w:gridCol w:w="13500"/>
      </w:tblGrid>
      <w:tr w:rsidR="00212465" w14:paraId="113044ED" w14:textId="77777777" w:rsidTr="003545CD">
        <w:tc>
          <w:tcPr>
            <w:tcW w:w="13500" w:type="dxa"/>
            <w:shd w:val="clear" w:color="auto" w:fill="E7E6E6" w:themeFill="background2"/>
          </w:tcPr>
          <w:p w14:paraId="62C741B2" w14:textId="77777777" w:rsidR="00212465" w:rsidRPr="00212465" w:rsidRDefault="00212465" w:rsidP="003545CD">
            <w:pPr>
              <w:spacing w:after="60"/>
              <w:rPr>
                <w:b/>
                <w:bCs/>
              </w:rPr>
            </w:pPr>
            <w:bookmarkStart w:id="0" w:name="_Hlk106882394"/>
            <w:r w:rsidRPr="00212465">
              <w:rPr>
                <w:b/>
                <w:bCs/>
                <w:sz w:val="19"/>
                <w:szCs w:val="19"/>
              </w:rPr>
              <w:t>Background Information:</w:t>
            </w:r>
          </w:p>
        </w:tc>
      </w:tr>
      <w:tr w:rsidR="00212465" w14:paraId="7FC22564" w14:textId="77777777" w:rsidTr="003545CD">
        <w:tc>
          <w:tcPr>
            <w:tcW w:w="13500" w:type="dxa"/>
          </w:tcPr>
          <w:p w14:paraId="03D0E3DC" w14:textId="77777777" w:rsidR="00212465" w:rsidRDefault="00212465" w:rsidP="003545CD">
            <w:pPr>
              <w:spacing w:after="60"/>
            </w:pPr>
            <w:r w:rsidRPr="00212465">
              <w:t>What areas are you responsible for?   How long have you worked here?   How long have you been in this position?</w:t>
            </w:r>
          </w:p>
        </w:tc>
      </w:tr>
      <w:tr w:rsidR="00212465" w14:paraId="25DBDF72" w14:textId="77777777" w:rsidTr="003545CD">
        <w:tc>
          <w:tcPr>
            <w:tcW w:w="13500" w:type="dxa"/>
          </w:tcPr>
          <w:p w14:paraId="0A4FC729" w14:textId="77777777" w:rsidR="00212465" w:rsidRPr="00C95D5A" w:rsidRDefault="00212465" w:rsidP="00212465">
            <w:pPr>
              <w:rPr>
                <w:rFonts w:cs="Arial"/>
                <w:color w:val="808080"/>
              </w:rPr>
            </w:pPr>
            <w:r w:rsidRPr="00C95D5A">
              <w:rPr>
                <w:rFonts w:cs="Arial"/>
                <w:noProof/>
                <w:color w:val="808080"/>
              </w:rPr>
              <w:t xml:space="preserve">Notes: </w:t>
            </w:r>
          </w:p>
          <w:p w14:paraId="31981582" w14:textId="77777777" w:rsidR="00212465" w:rsidRPr="00754733" w:rsidRDefault="00212465" w:rsidP="00212465">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BC168BC" w14:textId="77777777" w:rsidR="00212465" w:rsidRPr="00212465" w:rsidRDefault="00212465" w:rsidP="003545CD">
            <w:pPr>
              <w:spacing w:after="60"/>
            </w:pPr>
          </w:p>
        </w:tc>
      </w:tr>
    </w:tbl>
    <w:p w14:paraId="389E1365" w14:textId="235ADB5E" w:rsidR="00212465" w:rsidRPr="00212465" w:rsidRDefault="00212465">
      <w:pPr>
        <w:rPr>
          <w:sz w:val="14"/>
          <w:szCs w:val="16"/>
        </w:rPr>
      </w:pPr>
    </w:p>
    <w:tbl>
      <w:tblPr>
        <w:tblStyle w:val="TableGrid"/>
        <w:tblW w:w="13500" w:type="dxa"/>
        <w:tblInd w:w="-185" w:type="dxa"/>
        <w:tblLook w:val="04A0" w:firstRow="1" w:lastRow="0" w:firstColumn="1" w:lastColumn="0" w:noHBand="0" w:noVBand="1"/>
      </w:tblPr>
      <w:tblGrid>
        <w:gridCol w:w="1083"/>
        <w:gridCol w:w="5004"/>
        <w:gridCol w:w="627"/>
        <w:gridCol w:w="627"/>
        <w:gridCol w:w="629"/>
        <w:gridCol w:w="5530"/>
      </w:tblGrid>
      <w:tr w:rsidR="00AC7F3E" w:rsidRPr="00811D0D" w14:paraId="35EE013F" w14:textId="77777777" w:rsidTr="00212465">
        <w:trPr>
          <w:trHeight w:val="255"/>
          <w:tblHeader/>
        </w:trPr>
        <w:tc>
          <w:tcPr>
            <w:tcW w:w="1083" w:type="dxa"/>
            <w:vMerge w:val="restart"/>
            <w:shd w:val="clear" w:color="auto" w:fill="D0CECE" w:themeFill="background2" w:themeFillShade="E6"/>
            <w:vAlign w:val="center"/>
          </w:tcPr>
          <w:p w14:paraId="660BEB93" w14:textId="4A79AAE6" w:rsidR="00AC7F3E" w:rsidRPr="00811D0D" w:rsidRDefault="00AC7F3E" w:rsidP="00FD758E">
            <w:pPr>
              <w:jc w:val="center"/>
              <w:rPr>
                <w:b/>
              </w:rPr>
            </w:pPr>
            <w:r w:rsidRPr="00811D0D">
              <w:rPr>
                <w:b/>
              </w:rPr>
              <w:t>Audit Question</w:t>
            </w:r>
          </w:p>
        </w:tc>
        <w:tc>
          <w:tcPr>
            <w:tcW w:w="5004" w:type="dxa"/>
            <w:vMerge w:val="restart"/>
            <w:shd w:val="clear" w:color="auto" w:fill="D0CECE" w:themeFill="background2" w:themeFillShade="E6"/>
            <w:vAlign w:val="center"/>
          </w:tcPr>
          <w:p w14:paraId="725950F3" w14:textId="37955F45" w:rsidR="00AC7F3E" w:rsidRPr="00811D0D" w:rsidRDefault="00AC7F3E" w:rsidP="00FD758E">
            <w:pPr>
              <w:rPr>
                <w:b/>
              </w:rPr>
            </w:pPr>
            <w:r w:rsidRPr="00811D0D">
              <w:rPr>
                <w:b/>
              </w:rPr>
              <w:t>Interview Question(s)</w:t>
            </w:r>
          </w:p>
        </w:tc>
        <w:tc>
          <w:tcPr>
            <w:tcW w:w="7413" w:type="dxa"/>
            <w:gridSpan w:val="4"/>
            <w:shd w:val="clear" w:color="auto" w:fill="D0CECE" w:themeFill="background2" w:themeFillShade="E6"/>
            <w:vAlign w:val="center"/>
          </w:tcPr>
          <w:p w14:paraId="67835F5B" w14:textId="77777777" w:rsidR="00AC7F3E" w:rsidRPr="00811D0D" w:rsidRDefault="00AC7F3E" w:rsidP="00FD758E">
            <w:pPr>
              <w:jc w:val="center"/>
              <w:rPr>
                <w:b/>
              </w:rPr>
            </w:pPr>
            <w:r w:rsidRPr="00811D0D">
              <w:rPr>
                <w:b/>
              </w:rPr>
              <w:t xml:space="preserve">Auditor </w:t>
            </w:r>
            <w:r>
              <w:rPr>
                <w:b/>
              </w:rPr>
              <w:t>Findings</w:t>
            </w:r>
          </w:p>
        </w:tc>
      </w:tr>
      <w:tr w:rsidR="00AC7F3E" w:rsidRPr="00811D0D" w14:paraId="7E23793F" w14:textId="77777777" w:rsidTr="00212465">
        <w:trPr>
          <w:trHeight w:val="128"/>
          <w:tblHeader/>
        </w:trPr>
        <w:tc>
          <w:tcPr>
            <w:tcW w:w="1083" w:type="dxa"/>
            <w:vMerge/>
            <w:shd w:val="clear" w:color="auto" w:fill="D0CECE" w:themeFill="background2" w:themeFillShade="E6"/>
          </w:tcPr>
          <w:p w14:paraId="06B2A9E7" w14:textId="77777777" w:rsidR="00AC7F3E" w:rsidRPr="00811D0D" w:rsidRDefault="00AC7F3E" w:rsidP="00FD758E">
            <w:pPr>
              <w:jc w:val="center"/>
              <w:rPr>
                <w:b/>
              </w:rPr>
            </w:pPr>
          </w:p>
        </w:tc>
        <w:tc>
          <w:tcPr>
            <w:tcW w:w="5004" w:type="dxa"/>
            <w:vMerge/>
            <w:shd w:val="clear" w:color="auto" w:fill="D0CECE" w:themeFill="background2" w:themeFillShade="E6"/>
            <w:vAlign w:val="center"/>
          </w:tcPr>
          <w:p w14:paraId="0F2CB87F" w14:textId="77777777" w:rsidR="00AC7F3E" w:rsidRPr="00811D0D" w:rsidRDefault="00AC7F3E" w:rsidP="00FD758E">
            <w:pPr>
              <w:rPr>
                <w:b/>
              </w:rPr>
            </w:pPr>
          </w:p>
        </w:tc>
        <w:tc>
          <w:tcPr>
            <w:tcW w:w="1883" w:type="dxa"/>
            <w:gridSpan w:val="3"/>
            <w:shd w:val="clear" w:color="auto" w:fill="D0CECE" w:themeFill="background2" w:themeFillShade="E6"/>
            <w:vAlign w:val="center"/>
          </w:tcPr>
          <w:p w14:paraId="41AE8EBE" w14:textId="77777777" w:rsidR="00AC7F3E" w:rsidRPr="00811D0D" w:rsidRDefault="00AC7F3E" w:rsidP="00155B73">
            <w:pPr>
              <w:jc w:val="center"/>
              <w:rPr>
                <w:b/>
              </w:rPr>
            </w:pPr>
            <w:r w:rsidRPr="00811D0D">
              <w:rPr>
                <w:b/>
              </w:rPr>
              <w:t>Response</w:t>
            </w:r>
          </w:p>
        </w:tc>
        <w:tc>
          <w:tcPr>
            <w:tcW w:w="5530" w:type="dxa"/>
            <w:vMerge w:val="restart"/>
            <w:shd w:val="clear" w:color="auto" w:fill="D0CECE" w:themeFill="background2" w:themeFillShade="E6"/>
            <w:vAlign w:val="center"/>
          </w:tcPr>
          <w:p w14:paraId="60A6E81D" w14:textId="77777777" w:rsidR="00AC7F3E" w:rsidRPr="00811D0D" w:rsidRDefault="00AC7F3E" w:rsidP="00FD758E">
            <w:pPr>
              <w:rPr>
                <w:b/>
              </w:rPr>
            </w:pPr>
            <w:r>
              <w:rPr>
                <w:b/>
              </w:rPr>
              <w:t>Notes</w:t>
            </w:r>
          </w:p>
        </w:tc>
      </w:tr>
      <w:tr w:rsidR="00AC7F3E" w:rsidRPr="00811D0D" w14:paraId="1817F858" w14:textId="77777777" w:rsidTr="00212465">
        <w:trPr>
          <w:trHeight w:val="127"/>
          <w:tblHeader/>
        </w:trPr>
        <w:tc>
          <w:tcPr>
            <w:tcW w:w="1083" w:type="dxa"/>
            <w:vMerge/>
            <w:shd w:val="clear" w:color="auto" w:fill="B4C6E7" w:themeFill="accent1" w:themeFillTint="66"/>
          </w:tcPr>
          <w:p w14:paraId="31EF687D" w14:textId="77777777" w:rsidR="00AC7F3E" w:rsidRPr="00811D0D" w:rsidRDefault="00AC7F3E" w:rsidP="00FD758E">
            <w:pPr>
              <w:jc w:val="center"/>
              <w:rPr>
                <w:b/>
              </w:rPr>
            </w:pPr>
          </w:p>
        </w:tc>
        <w:tc>
          <w:tcPr>
            <w:tcW w:w="5004" w:type="dxa"/>
            <w:vMerge/>
            <w:shd w:val="clear" w:color="auto" w:fill="B4C6E7" w:themeFill="accent1" w:themeFillTint="66"/>
            <w:vAlign w:val="center"/>
          </w:tcPr>
          <w:p w14:paraId="48884DF7" w14:textId="77777777" w:rsidR="00AC7F3E" w:rsidRPr="00811D0D" w:rsidRDefault="00AC7F3E" w:rsidP="00FD758E">
            <w:pPr>
              <w:rPr>
                <w:b/>
              </w:rPr>
            </w:pPr>
          </w:p>
        </w:tc>
        <w:tc>
          <w:tcPr>
            <w:tcW w:w="627" w:type="dxa"/>
            <w:shd w:val="clear" w:color="auto" w:fill="E7E6E6" w:themeFill="background2"/>
            <w:vAlign w:val="center"/>
          </w:tcPr>
          <w:p w14:paraId="3023CC4E" w14:textId="77777777" w:rsidR="00AC7F3E" w:rsidRPr="00811D0D" w:rsidRDefault="00AC7F3E" w:rsidP="00FD758E">
            <w:pPr>
              <w:jc w:val="center"/>
              <w:rPr>
                <w:b/>
              </w:rPr>
            </w:pPr>
            <w:r>
              <w:rPr>
                <w:b/>
              </w:rPr>
              <w:t>+</w:t>
            </w:r>
          </w:p>
        </w:tc>
        <w:tc>
          <w:tcPr>
            <w:tcW w:w="627" w:type="dxa"/>
            <w:shd w:val="clear" w:color="auto" w:fill="E7E6E6" w:themeFill="background2"/>
            <w:vAlign w:val="center"/>
          </w:tcPr>
          <w:p w14:paraId="6861A26D" w14:textId="77777777" w:rsidR="00AC7F3E" w:rsidRPr="00811D0D" w:rsidRDefault="00AC7F3E" w:rsidP="00FD758E">
            <w:pPr>
              <w:jc w:val="center"/>
              <w:rPr>
                <w:b/>
              </w:rPr>
            </w:pPr>
            <w:r>
              <w:rPr>
                <w:b/>
              </w:rPr>
              <w:t>-</w:t>
            </w:r>
          </w:p>
        </w:tc>
        <w:tc>
          <w:tcPr>
            <w:tcW w:w="629" w:type="dxa"/>
            <w:shd w:val="clear" w:color="auto" w:fill="E7E6E6" w:themeFill="background2"/>
            <w:vAlign w:val="center"/>
          </w:tcPr>
          <w:p w14:paraId="04A1247D" w14:textId="77777777" w:rsidR="00AC7F3E" w:rsidRPr="00811D0D" w:rsidRDefault="00AC7F3E" w:rsidP="00FD758E">
            <w:pPr>
              <w:jc w:val="center"/>
              <w:rPr>
                <w:b/>
              </w:rPr>
            </w:pPr>
            <w:r>
              <w:rPr>
                <w:b/>
              </w:rPr>
              <w:t>n/c</w:t>
            </w:r>
          </w:p>
        </w:tc>
        <w:tc>
          <w:tcPr>
            <w:tcW w:w="5530" w:type="dxa"/>
            <w:vMerge/>
            <w:shd w:val="clear" w:color="auto" w:fill="B4C6E7" w:themeFill="accent1" w:themeFillTint="66"/>
            <w:vAlign w:val="center"/>
          </w:tcPr>
          <w:p w14:paraId="350190AC" w14:textId="77777777" w:rsidR="00AC7F3E" w:rsidRDefault="00AC7F3E" w:rsidP="00FD758E">
            <w:pPr>
              <w:rPr>
                <w:b/>
              </w:rPr>
            </w:pPr>
          </w:p>
        </w:tc>
      </w:tr>
      <w:tr w:rsidR="002D5827" w14:paraId="0E6A1844" w14:textId="77777777" w:rsidTr="00C9046B">
        <w:tc>
          <w:tcPr>
            <w:tcW w:w="1083" w:type="dxa"/>
            <w:vMerge w:val="restart"/>
          </w:tcPr>
          <w:p w14:paraId="6A9F03FC" w14:textId="16CFE9B0" w:rsidR="002D5827" w:rsidRDefault="002D5827" w:rsidP="00FD758E">
            <w:r>
              <w:t>1.2</w:t>
            </w:r>
          </w:p>
        </w:tc>
        <w:tc>
          <w:tcPr>
            <w:tcW w:w="5004" w:type="dxa"/>
            <w:tcBorders>
              <w:bottom w:val="dotted" w:sz="4" w:space="0" w:color="auto"/>
            </w:tcBorders>
            <w:shd w:val="clear" w:color="auto" w:fill="E7E6E6" w:themeFill="background2"/>
          </w:tcPr>
          <w:p w14:paraId="7168C757" w14:textId="08BDE43B" w:rsidR="002D5827" w:rsidRPr="00C9046B" w:rsidRDefault="002D5827" w:rsidP="00FD758E">
            <w:pPr>
              <w:spacing w:after="60"/>
              <w:rPr>
                <w:i/>
                <w:iCs/>
                <w:sz w:val="19"/>
                <w:szCs w:val="19"/>
              </w:rPr>
            </w:pPr>
            <w:r w:rsidRPr="00C9046B">
              <w:rPr>
                <w:i/>
                <w:iCs/>
                <w:sz w:val="19"/>
                <w:szCs w:val="19"/>
              </w:rPr>
              <w:t>Is the health and safety policy communicated to all employees?</w:t>
            </w:r>
          </w:p>
        </w:tc>
        <w:tc>
          <w:tcPr>
            <w:tcW w:w="627" w:type="dxa"/>
            <w:shd w:val="clear" w:color="auto" w:fill="E7E6E6" w:themeFill="background2"/>
          </w:tcPr>
          <w:p w14:paraId="5BB44AEA" w14:textId="77777777" w:rsidR="002D5827" w:rsidRDefault="002D5827" w:rsidP="00FD758E">
            <w:pPr>
              <w:spacing w:after="60"/>
            </w:pPr>
          </w:p>
        </w:tc>
        <w:tc>
          <w:tcPr>
            <w:tcW w:w="627" w:type="dxa"/>
            <w:shd w:val="clear" w:color="auto" w:fill="E7E6E6" w:themeFill="background2"/>
          </w:tcPr>
          <w:p w14:paraId="2EAAEC05" w14:textId="77777777" w:rsidR="002D5827" w:rsidRDefault="002D5827" w:rsidP="00FD758E">
            <w:pPr>
              <w:spacing w:after="60"/>
            </w:pPr>
          </w:p>
        </w:tc>
        <w:tc>
          <w:tcPr>
            <w:tcW w:w="629" w:type="dxa"/>
            <w:shd w:val="clear" w:color="auto" w:fill="E7E6E6" w:themeFill="background2"/>
          </w:tcPr>
          <w:p w14:paraId="6E2D3CB4" w14:textId="77777777" w:rsidR="002D5827" w:rsidRDefault="002D5827" w:rsidP="00FD758E">
            <w:pPr>
              <w:spacing w:after="60"/>
            </w:pPr>
          </w:p>
        </w:tc>
        <w:tc>
          <w:tcPr>
            <w:tcW w:w="5530" w:type="dxa"/>
            <w:vMerge w:val="restart"/>
          </w:tcPr>
          <w:p w14:paraId="47DE9F61" w14:textId="77777777" w:rsidR="00200932" w:rsidRPr="00754733" w:rsidRDefault="00200932" w:rsidP="0020093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87EAAC4" w14:textId="77777777" w:rsidR="002D5827" w:rsidRDefault="002D5827" w:rsidP="00FD758E">
            <w:pPr>
              <w:spacing w:after="60"/>
            </w:pPr>
          </w:p>
        </w:tc>
      </w:tr>
      <w:tr w:rsidR="002D5827" w14:paraId="5F7B9A51" w14:textId="77777777" w:rsidTr="005A6382">
        <w:trPr>
          <w:trHeight w:val="290"/>
        </w:trPr>
        <w:tc>
          <w:tcPr>
            <w:tcW w:w="1083" w:type="dxa"/>
            <w:vMerge/>
            <w:tcBorders>
              <w:bottom w:val="single" w:sz="4" w:space="0" w:color="auto"/>
            </w:tcBorders>
          </w:tcPr>
          <w:p w14:paraId="1731B43C" w14:textId="77777777" w:rsidR="002D5827" w:rsidRDefault="002D5827" w:rsidP="00FD758E"/>
        </w:tc>
        <w:tc>
          <w:tcPr>
            <w:tcW w:w="5004" w:type="dxa"/>
            <w:tcBorders>
              <w:top w:val="dotted" w:sz="4" w:space="0" w:color="auto"/>
              <w:bottom w:val="single" w:sz="4" w:space="0" w:color="auto"/>
            </w:tcBorders>
          </w:tcPr>
          <w:p w14:paraId="4EE0CF0A" w14:textId="77777777" w:rsidR="00200932" w:rsidRDefault="00200932" w:rsidP="005B3379">
            <w:pPr>
              <w:spacing w:after="60"/>
            </w:pPr>
            <w:r w:rsidRPr="00200932">
              <w:t xml:space="preserve">Do you know whether or not the company has a health and safety policy? </w:t>
            </w:r>
          </w:p>
          <w:p w14:paraId="68DC18DE" w14:textId="1B02A0D5" w:rsidR="002D5827" w:rsidRDefault="00200932" w:rsidP="005B3379">
            <w:pPr>
              <w:spacing w:after="60"/>
            </w:pPr>
            <w:r w:rsidRPr="00200932">
              <w:t>Can you list some of the key points written in the health and safety policy?</w:t>
            </w:r>
          </w:p>
        </w:tc>
        <w:tc>
          <w:tcPr>
            <w:tcW w:w="627" w:type="dxa"/>
            <w:tcBorders>
              <w:bottom w:val="single" w:sz="4" w:space="0" w:color="auto"/>
            </w:tcBorders>
            <w:shd w:val="clear" w:color="auto" w:fill="E7E6E6" w:themeFill="background2"/>
          </w:tcPr>
          <w:p w14:paraId="5EB2E9E4" w14:textId="77777777" w:rsidR="002D5827" w:rsidRDefault="002D5827" w:rsidP="00FD758E">
            <w:pPr>
              <w:spacing w:after="60"/>
            </w:pPr>
          </w:p>
        </w:tc>
        <w:tc>
          <w:tcPr>
            <w:tcW w:w="627" w:type="dxa"/>
            <w:tcBorders>
              <w:bottom w:val="single" w:sz="4" w:space="0" w:color="auto"/>
            </w:tcBorders>
            <w:shd w:val="clear" w:color="auto" w:fill="E7E6E6" w:themeFill="background2"/>
          </w:tcPr>
          <w:p w14:paraId="10C3C997" w14:textId="77777777" w:rsidR="002D5827" w:rsidRDefault="002D5827" w:rsidP="00FD758E">
            <w:pPr>
              <w:spacing w:after="60"/>
            </w:pPr>
          </w:p>
        </w:tc>
        <w:tc>
          <w:tcPr>
            <w:tcW w:w="629" w:type="dxa"/>
            <w:tcBorders>
              <w:bottom w:val="single" w:sz="4" w:space="0" w:color="auto"/>
            </w:tcBorders>
            <w:shd w:val="clear" w:color="auto" w:fill="E7E6E6" w:themeFill="background2"/>
          </w:tcPr>
          <w:p w14:paraId="42195FB3" w14:textId="77777777" w:rsidR="002D5827" w:rsidRDefault="002D5827" w:rsidP="00FD758E">
            <w:pPr>
              <w:spacing w:after="60"/>
            </w:pPr>
          </w:p>
        </w:tc>
        <w:tc>
          <w:tcPr>
            <w:tcW w:w="5530" w:type="dxa"/>
            <w:vMerge/>
            <w:tcBorders>
              <w:bottom w:val="single" w:sz="4" w:space="0" w:color="auto"/>
            </w:tcBorders>
          </w:tcPr>
          <w:p w14:paraId="6279388E" w14:textId="77777777" w:rsidR="002D5827" w:rsidRDefault="002D5827" w:rsidP="00FD758E">
            <w:pPr>
              <w:spacing w:after="60"/>
            </w:pPr>
          </w:p>
        </w:tc>
      </w:tr>
      <w:tr w:rsidR="002D5827" w14:paraId="62DDED77" w14:textId="77777777" w:rsidTr="003162ED">
        <w:tc>
          <w:tcPr>
            <w:tcW w:w="1083" w:type="dxa"/>
            <w:vMerge w:val="restart"/>
          </w:tcPr>
          <w:p w14:paraId="18CA27A8" w14:textId="21738D4C" w:rsidR="002D5827" w:rsidRDefault="002D5827" w:rsidP="00FD758E">
            <w:r>
              <w:t>1.4</w:t>
            </w:r>
            <w:r w:rsidR="00200932">
              <w:t>a</w:t>
            </w:r>
          </w:p>
        </w:tc>
        <w:tc>
          <w:tcPr>
            <w:tcW w:w="5004" w:type="dxa"/>
            <w:tcBorders>
              <w:bottom w:val="dotted" w:sz="4" w:space="0" w:color="auto"/>
            </w:tcBorders>
            <w:shd w:val="clear" w:color="auto" w:fill="E7E6E6" w:themeFill="background2"/>
          </w:tcPr>
          <w:p w14:paraId="6EE591F4" w14:textId="77777777" w:rsidR="002D5827" w:rsidRPr="00C9046B" w:rsidRDefault="002D5827" w:rsidP="002D5827">
            <w:pPr>
              <w:spacing w:after="60"/>
              <w:rPr>
                <w:i/>
                <w:iCs/>
                <w:sz w:val="19"/>
                <w:szCs w:val="19"/>
              </w:rPr>
            </w:pPr>
            <w:r w:rsidRPr="00C9046B">
              <w:rPr>
                <w:i/>
                <w:iCs/>
                <w:sz w:val="19"/>
                <w:szCs w:val="19"/>
              </w:rPr>
              <w:t>Are employees knowledgeable about their workplace health and safety roles and responsibilities:</w:t>
            </w:r>
          </w:p>
          <w:p w14:paraId="1E6029DB" w14:textId="2B49658D" w:rsidR="002D5827" w:rsidRPr="002D5827" w:rsidRDefault="002D5827" w:rsidP="00200932">
            <w:pPr>
              <w:pStyle w:val="ListParagraph"/>
              <w:numPr>
                <w:ilvl w:val="0"/>
                <w:numId w:val="2"/>
              </w:numPr>
              <w:spacing w:after="60"/>
              <w:ind w:left="360"/>
            </w:pPr>
            <w:r w:rsidRPr="00C9046B">
              <w:rPr>
                <w:i/>
                <w:iCs/>
                <w:sz w:val="19"/>
                <w:szCs w:val="19"/>
              </w:rPr>
              <w:t>under applicable legislation?</w:t>
            </w:r>
          </w:p>
        </w:tc>
        <w:tc>
          <w:tcPr>
            <w:tcW w:w="627" w:type="dxa"/>
            <w:shd w:val="clear" w:color="auto" w:fill="E7E6E6" w:themeFill="background2"/>
          </w:tcPr>
          <w:p w14:paraId="6A327785" w14:textId="77777777" w:rsidR="002D5827" w:rsidRDefault="002D5827" w:rsidP="00FD758E">
            <w:pPr>
              <w:spacing w:after="60"/>
            </w:pPr>
          </w:p>
        </w:tc>
        <w:tc>
          <w:tcPr>
            <w:tcW w:w="627" w:type="dxa"/>
            <w:shd w:val="clear" w:color="auto" w:fill="E7E6E6" w:themeFill="background2"/>
          </w:tcPr>
          <w:p w14:paraId="2D2015AA" w14:textId="77777777" w:rsidR="002D5827" w:rsidRDefault="002D5827" w:rsidP="00FD758E">
            <w:pPr>
              <w:spacing w:after="60"/>
            </w:pPr>
          </w:p>
        </w:tc>
        <w:tc>
          <w:tcPr>
            <w:tcW w:w="629" w:type="dxa"/>
            <w:shd w:val="clear" w:color="auto" w:fill="E7E6E6" w:themeFill="background2"/>
          </w:tcPr>
          <w:p w14:paraId="42EBE742" w14:textId="77777777" w:rsidR="002D5827" w:rsidRDefault="002D5827" w:rsidP="00FD758E">
            <w:pPr>
              <w:spacing w:after="60"/>
            </w:pPr>
          </w:p>
        </w:tc>
        <w:tc>
          <w:tcPr>
            <w:tcW w:w="5530" w:type="dxa"/>
            <w:vMerge w:val="restart"/>
          </w:tcPr>
          <w:p w14:paraId="42951F7C" w14:textId="77777777" w:rsidR="00200932" w:rsidRPr="00754733" w:rsidRDefault="00200932" w:rsidP="0020093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6F13BA45" w14:textId="77777777" w:rsidR="002D5827" w:rsidRDefault="002D5827" w:rsidP="00FD758E">
            <w:pPr>
              <w:spacing w:after="60"/>
            </w:pPr>
          </w:p>
        </w:tc>
      </w:tr>
      <w:tr w:rsidR="002D5827" w14:paraId="1464DDA8" w14:textId="77777777" w:rsidTr="003162ED">
        <w:trPr>
          <w:trHeight w:val="290"/>
        </w:trPr>
        <w:tc>
          <w:tcPr>
            <w:tcW w:w="1083" w:type="dxa"/>
            <w:vMerge/>
            <w:tcBorders>
              <w:bottom w:val="dotted" w:sz="4" w:space="0" w:color="auto"/>
            </w:tcBorders>
          </w:tcPr>
          <w:p w14:paraId="76EBC691" w14:textId="77777777" w:rsidR="002D5827" w:rsidRDefault="002D5827" w:rsidP="00FD758E"/>
        </w:tc>
        <w:tc>
          <w:tcPr>
            <w:tcW w:w="5004" w:type="dxa"/>
            <w:tcBorders>
              <w:top w:val="dotted" w:sz="4" w:space="0" w:color="auto"/>
              <w:bottom w:val="dotted" w:sz="4" w:space="0" w:color="auto"/>
            </w:tcBorders>
          </w:tcPr>
          <w:p w14:paraId="4E2DAECC" w14:textId="0E37EC82" w:rsidR="002D5827" w:rsidRDefault="00200932" w:rsidP="00FD758E">
            <w:pPr>
              <w:spacing w:after="60"/>
            </w:pPr>
            <w:r w:rsidRPr="00200932">
              <w:t>Do you have any specific health and safety responsibilities under applicable legislation? If so, please describe them</w:t>
            </w:r>
            <w:r>
              <w:t>.</w:t>
            </w:r>
          </w:p>
        </w:tc>
        <w:tc>
          <w:tcPr>
            <w:tcW w:w="627" w:type="dxa"/>
            <w:tcBorders>
              <w:bottom w:val="single" w:sz="4" w:space="0" w:color="auto"/>
            </w:tcBorders>
            <w:shd w:val="clear" w:color="auto" w:fill="E7E6E6" w:themeFill="background2"/>
          </w:tcPr>
          <w:p w14:paraId="4997A758" w14:textId="77777777" w:rsidR="002D5827" w:rsidRDefault="002D5827" w:rsidP="00FD758E">
            <w:pPr>
              <w:spacing w:after="60"/>
            </w:pPr>
          </w:p>
        </w:tc>
        <w:tc>
          <w:tcPr>
            <w:tcW w:w="627" w:type="dxa"/>
            <w:tcBorders>
              <w:bottom w:val="single" w:sz="4" w:space="0" w:color="auto"/>
            </w:tcBorders>
            <w:shd w:val="clear" w:color="auto" w:fill="E7E6E6" w:themeFill="background2"/>
          </w:tcPr>
          <w:p w14:paraId="59FBAFA3" w14:textId="77777777" w:rsidR="002D5827" w:rsidRDefault="002D5827" w:rsidP="00FD758E">
            <w:pPr>
              <w:spacing w:after="60"/>
            </w:pPr>
          </w:p>
        </w:tc>
        <w:tc>
          <w:tcPr>
            <w:tcW w:w="629" w:type="dxa"/>
            <w:tcBorders>
              <w:bottom w:val="single" w:sz="4" w:space="0" w:color="auto"/>
            </w:tcBorders>
            <w:shd w:val="clear" w:color="auto" w:fill="E7E6E6" w:themeFill="background2"/>
          </w:tcPr>
          <w:p w14:paraId="278DE3CC" w14:textId="77777777" w:rsidR="002D5827" w:rsidRDefault="002D5827" w:rsidP="00FD758E">
            <w:pPr>
              <w:spacing w:after="60"/>
            </w:pPr>
          </w:p>
        </w:tc>
        <w:tc>
          <w:tcPr>
            <w:tcW w:w="5530" w:type="dxa"/>
            <w:vMerge/>
            <w:tcBorders>
              <w:bottom w:val="dotted" w:sz="4" w:space="0" w:color="auto"/>
            </w:tcBorders>
          </w:tcPr>
          <w:p w14:paraId="0968CBF3" w14:textId="77777777" w:rsidR="002D5827" w:rsidRDefault="002D5827" w:rsidP="00FD758E">
            <w:pPr>
              <w:spacing w:after="60"/>
            </w:pPr>
          </w:p>
        </w:tc>
      </w:tr>
      <w:tr w:rsidR="00200932" w14:paraId="58839765" w14:textId="77777777" w:rsidTr="003162ED">
        <w:tc>
          <w:tcPr>
            <w:tcW w:w="1083" w:type="dxa"/>
            <w:vMerge w:val="restart"/>
            <w:tcBorders>
              <w:top w:val="dotted" w:sz="4" w:space="0" w:color="auto"/>
            </w:tcBorders>
          </w:tcPr>
          <w:p w14:paraId="3B45DFD1" w14:textId="70273074" w:rsidR="00200932" w:rsidRDefault="00200932" w:rsidP="00FD758E">
            <w:r>
              <w:t>1.4b</w:t>
            </w:r>
          </w:p>
        </w:tc>
        <w:tc>
          <w:tcPr>
            <w:tcW w:w="5004" w:type="dxa"/>
            <w:tcBorders>
              <w:top w:val="dotted" w:sz="4" w:space="0" w:color="auto"/>
              <w:bottom w:val="dotted" w:sz="4" w:space="0" w:color="auto"/>
            </w:tcBorders>
            <w:shd w:val="clear" w:color="auto" w:fill="E7E6E6" w:themeFill="background2"/>
          </w:tcPr>
          <w:p w14:paraId="4115821B" w14:textId="77777777" w:rsidR="00200932" w:rsidRPr="002D5827" w:rsidRDefault="00200932" w:rsidP="00FD758E">
            <w:pPr>
              <w:pStyle w:val="ListParagraph"/>
              <w:numPr>
                <w:ilvl w:val="0"/>
                <w:numId w:val="2"/>
              </w:numPr>
              <w:spacing w:after="60"/>
              <w:ind w:left="360"/>
            </w:pPr>
            <w:r w:rsidRPr="00C9046B">
              <w:rPr>
                <w:i/>
                <w:iCs/>
                <w:sz w:val="19"/>
                <w:szCs w:val="19"/>
              </w:rPr>
              <w:t>under company policies</w:t>
            </w:r>
          </w:p>
        </w:tc>
        <w:tc>
          <w:tcPr>
            <w:tcW w:w="627" w:type="dxa"/>
            <w:shd w:val="clear" w:color="auto" w:fill="E7E6E6" w:themeFill="background2"/>
          </w:tcPr>
          <w:p w14:paraId="712D23AF" w14:textId="77777777" w:rsidR="00200932" w:rsidRDefault="00200932" w:rsidP="00FD758E">
            <w:pPr>
              <w:spacing w:after="60"/>
            </w:pPr>
          </w:p>
        </w:tc>
        <w:tc>
          <w:tcPr>
            <w:tcW w:w="627" w:type="dxa"/>
            <w:shd w:val="clear" w:color="auto" w:fill="E7E6E6" w:themeFill="background2"/>
          </w:tcPr>
          <w:p w14:paraId="6BBED1FB" w14:textId="77777777" w:rsidR="00200932" w:rsidRDefault="00200932" w:rsidP="00FD758E">
            <w:pPr>
              <w:spacing w:after="60"/>
            </w:pPr>
          </w:p>
        </w:tc>
        <w:tc>
          <w:tcPr>
            <w:tcW w:w="629" w:type="dxa"/>
            <w:shd w:val="clear" w:color="auto" w:fill="E7E6E6" w:themeFill="background2"/>
          </w:tcPr>
          <w:p w14:paraId="128A691F" w14:textId="77777777" w:rsidR="00200932" w:rsidRDefault="00200932" w:rsidP="00FD758E">
            <w:pPr>
              <w:spacing w:after="60"/>
            </w:pPr>
          </w:p>
        </w:tc>
        <w:tc>
          <w:tcPr>
            <w:tcW w:w="5530" w:type="dxa"/>
            <w:vMerge w:val="restart"/>
            <w:tcBorders>
              <w:top w:val="dotted" w:sz="4" w:space="0" w:color="auto"/>
            </w:tcBorders>
          </w:tcPr>
          <w:p w14:paraId="62EF8321" w14:textId="77777777" w:rsidR="00200932" w:rsidRPr="00754733" w:rsidRDefault="00200932" w:rsidP="00FD758E">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19868406" w14:textId="77777777" w:rsidR="00200932" w:rsidRDefault="00200932" w:rsidP="00FD758E">
            <w:pPr>
              <w:spacing w:after="60"/>
            </w:pPr>
          </w:p>
        </w:tc>
      </w:tr>
      <w:tr w:rsidR="00200932" w14:paraId="1605D457" w14:textId="77777777" w:rsidTr="003162ED">
        <w:trPr>
          <w:trHeight w:val="290"/>
        </w:trPr>
        <w:tc>
          <w:tcPr>
            <w:tcW w:w="1083" w:type="dxa"/>
            <w:vMerge/>
            <w:tcBorders>
              <w:bottom w:val="single" w:sz="4" w:space="0" w:color="auto"/>
            </w:tcBorders>
          </w:tcPr>
          <w:p w14:paraId="4B53E6E4" w14:textId="77777777" w:rsidR="00200932" w:rsidRDefault="00200932" w:rsidP="00FD758E"/>
        </w:tc>
        <w:tc>
          <w:tcPr>
            <w:tcW w:w="5004" w:type="dxa"/>
            <w:tcBorders>
              <w:top w:val="dotted" w:sz="4" w:space="0" w:color="auto"/>
              <w:bottom w:val="single" w:sz="4" w:space="0" w:color="auto"/>
            </w:tcBorders>
          </w:tcPr>
          <w:p w14:paraId="6CCD9390" w14:textId="3BBC9A24" w:rsidR="00200932" w:rsidRDefault="00200932" w:rsidP="00FD758E">
            <w:pPr>
              <w:spacing w:after="60"/>
            </w:pPr>
            <w:r w:rsidRPr="00200932">
              <w:t>Do you have any specific health and safety responsibilities under company policies? If so, please describe them</w:t>
            </w:r>
            <w:r>
              <w:t xml:space="preserve">. </w:t>
            </w:r>
          </w:p>
        </w:tc>
        <w:tc>
          <w:tcPr>
            <w:tcW w:w="627" w:type="dxa"/>
            <w:tcBorders>
              <w:bottom w:val="single" w:sz="4" w:space="0" w:color="auto"/>
            </w:tcBorders>
            <w:shd w:val="clear" w:color="auto" w:fill="E7E6E6" w:themeFill="background2"/>
          </w:tcPr>
          <w:p w14:paraId="25A2FA3E" w14:textId="77777777" w:rsidR="00200932" w:rsidRDefault="00200932" w:rsidP="00FD758E">
            <w:pPr>
              <w:spacing w:after="60"/>
            </w:pPr>
          </w:p>
        </w:tc>
        <w:tc>
          <w:tcPr>
            <w:tcW w:w="627" w:type="dxa"/>
            <w:tcBorders>
              <w:bottom w:val="single" w:sz="4" w:space="0" w:color="auto"/>
            </w:tcBorders>
            <w:shd w:val="clear" w:color="auto" w:fill="E7E6E6" w:themeFill="background2"/>
          </w:tcPr>
          <w:p w14:paraId="7866EAF8" w14:textId="77777777" w:rsidR="00200932" w:rsidRDefault="00200932" w:rsidP="00FD758E">
            <w:pPr>
              <w:spacing w:after="60"/>
            </w:pPr>
          </w:p>
        </w:tc>
        <w:tc>
          <w:tcPr>
            <w:tcW w:w="629" w:type="dxa"/>
            <w:tcBorders>
              <w:bottom w:val="single" w:sz="4" w:space="0" w:color="auto"/>
            </w:tcBorders>
            <w:shd w:val="clear" w:color="auto" w:fill="E7E6E6" w:themeFill="background2"/>
          </w:tcPr>
          <w:p w14:paraId="1F51331E" w14:textId="77777777" w:rsidR="00200932" w:rsidRDefault="00200932" w:rsidP="00FD758E">
            <w:pPr>
              <w:spacing w:after="60"/>
            </w:pPr>
          </w:p>
        </w:tc>
        <w:tc>
          <w:tcPr>
            <w:tcW w:w="5530" w:type="dxa"/>
            <w:vMerge/>
            <w:tcBorders>
              <w:bottom w:val="single" w:sz="4" w:space="0" w:color="auto"/>
            </w:tcBorders>
          </w:tcPr>
          <w:p w14:paraId="0922C5AB" w14:textId="77777777" w:rsidR="00200932" w:rsidRDefault="00200932" w:rsidP="00FD758E">
            <w:pPr>
              <w:spacing w:after="60"/>
            </w:pPr>
          </w:p>
        </w:tc>
      </w:tr>
      <w:tr w:rsidR="00200932" w14:paraId="21C82D33" w14:textId="77777777" w:rsidTr="003162ED">
        <w:tc>
          <w:tcPr>
            <w:tcW w:w="1083" w:type="dxa"/>
            <w:vMerge w:val="restart"/>
          </w:tcPr>
          <w:p w14:paraId="6D3751A6" w14:textId="36BDBC7D" w:rsidR="00200932" w:rsidRDefault="00200932" w:rsidP="00FD758E">
            <w:r>
              <w:t>1.5</w:t>
            </w:r>
          </w:p>
        </w:tc>
        <w:tc>
          <w:tcPr>
            <w:tcW w:w="5004" w:type="dxa"/>
            <w:tcBorders>
              <w:bottom w:val="dotted" w:sz="4" w:space="0" w:color="auto"/>
            </w:tcBorders>
            <w:shd w:val="clear" w:color="auto" w:fill="E7E6E6" w:themeFill="background2"/>
          </w:tcPr>
          <w:p w14:paraId="7E444FC0" w14:textId="5B3F443D" w:rsidR="00200932" w:rsidRPr="00C9046B" w:rsidRDefault="00200932" w:rsidP="00FD758E">
            <w:pPr>
              <w:spacing w:after="60"/>
              <w:rPr>
                <w:i/>
                <w:iCs/>
                <w:sz w:val="19"/>
                <w:szCs w:val="19"/>
              </w:rPr>
            </w:pPr>
            <w:r w:rsidRPr="00C9046B">
              <w:rPr>
                <w:i/>
                <w:iCs/>
                <w:sz w:val="19"/>
                <w:szCs w:val="19"/>
              </w:rPr>
              <w:t>Do employees understand their occupational health and safety rights?</w:t>
            </w:r>
          </w:p>
        </w:tc>
        <w:tc>
          <w:tcPr>
            <w:tcW w:w="627" w:type="dxa"/>
            <w:shd w:val="clear" w:color="auto" w:fill="E7E6E6" w:themeFill="background2"/>
          </w:tcPr>
          <w:p w14:paraId="1DB48219" w14:textId="77777777" w:rsidR="00200932" w:rsidRDefault="00200932" w:rsidP="00FD758E">
            <w:pPr>
              <w:spacing w:after="60"/>
            </w:pPr>
          </w:p>
        </w:tc>
        <w:tc>
          <w:tcPr>
            <w:tcW w:w="627" w:type="dxa"/>
            <w:shd w:val="clear" w:color="auto" w:fill="E7E6E6" w:themeFill="background2"/>
          </w:tcPr>
          <w:p w14:paraId="30EFAA9C" w14:textId="77777777" w:rsidR="00200932" w:rsidRDefault="00200932" w:rsidP="00FD758E">
            <w:pPr>
              <w:spacing w:after="60"/>
            </w:pPr>
          </w:p>
        </w:tc>
        <w:tc>
          <w:tcPr>
            <w:tcW w:w="629" w:type="dxa"/>
            <w:shd w:val="clear" w:color="auto" w:fill="E7E6E6" w:themeFill="background2"/>
          </w:tcPr>
          <w:p w14:paraId="7570FEFB" w14:textId="77777777" w:rsidR="00200932" w:rsidRDefault="00200932" w:rsidP="00FD758E">
            <w:pPr>
              <w:spacing w:after="60"/>
            </w:pPr>
          </w:p>
        </w:tc>
        <w:tc>
          <w:tcPr>
            <w:tcW w:w="5530" w:type="dxa"/>
            <w:vMerge w:val="restart"/>
          </w:tcPr>
          <w:p w14:paraId="6DE5AA51" w14:textId="77777777" w:rsidR="00200932" w:rsidRPr="00754733" w:rsidRDefault="00200932" w:rsidP="0020093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0AF2DAFF" w14:textId="77777777" w:rsidR="00200932" w:rsidRDefault="00200932" w:rsidP="00200932">
            <w:pPr>
              <w:pStyle w:val="second"/>
            </w:pPr>
          </w:p>
        </w:tc>
      </w:tr>
      <w:tr w:rsidR="00200932" w14:paraId="6D7D7140" w14:textId="77777777" w:rsidTr="003162ED">
        <w:trPr>
          <w:trHeight w:val="590"/>
        </w:trPr>
        <w:tc>
          <w:tcPr>
            <w:tcW w:w="1083" w:type="dxa"/>
            <w:vMerge/>
          </w:tcPr>
          <w:p w14:paraId="177AB8B9" w14:textId="77777777" w:rsidR="00200932" w:rsidRDefault="00200932" w:rsidP="00FD758E"/>
        </w:tc>
        <w:tc>
          <w:tcPr>
            <w:tcW w:w="5004" w:type="dxa"/>
            <w:tcBorders>
              <w:top w:val="dotted" w:sz="4" w:space="0" w:color="auto"/>
            </w:tcBorders>
          </w:tcPr>
          <w:p w14:paraId="5A0D57B7" w14:textId="044DEFEF" w:rsidR="00200932" w:rsidRDefault="00200932" w:rsidP="00FD758E">
            <w:pPr>
              <w:spacing w:after="60"/>
            </w:pPr>
            <w:r w:rsidRPr="00200932">
              <w:t>Can you explain how the three OHS rights apply to you and the work you do?</w:t>
            </w:r>
          </w:p>
        </w:tc>
        <w:tc>
          <w:tcPr>
            <w:tcW w:w="627" w:type="dxa"/>
            <w:shd w:val="clear" w:color="auto" w:fill="E7E6E6" w:themeFill="background2"/>
          </w:tcPr>
          <w:p w14:paraId="4CEADE66" w14:textId="77777777" w:rsidR="00200932" w:rsidRDefault="00200932" w:rsidP="00FD758E">
            <w:pPr>
              <w:spacing w:after="60"/>
            </w:pPr>
          </w:p>
        </w:tc>
        <w:tc>
          <w:tcPr>
            <w:tcW w:w="627" w:type="dxa"/>
            <w:shd w:val="clear" w:color="auto" w:fill="E7E6E6" w:themeFill="background2"/>
          </w:tcPr>
          <w:p w14:paraId="6962BD81" w14:textId="77777777" w:rsidR="00200932" w:rsidRDefault="00200932" w:rsidP="00FD758E">
            <w:pPr>
              <w:spacing w:after="60"/>
            </w:pPr>
          </w:p>
        </w:tc>
        <w:tc>
          <w:tcPr>
            <w:tcW w:w="629" w:type="dxa"/>
            <w:shd w:val="clear" w:color="auto" w:fill="E7E6E6" w:themeFill="background2"/>
          </w:tcPr>
          <w:p w14:paraId="0C0CDE86" w14:textId="77777777" w:rsidR="00200932" w:rsidRDefault="00200932" w:rsidP="00FD758E">
            <w:pPr>
              <w:spacing w:after="60"/>
            </w:pPr>
          </w:p>
        </w:tc>
        <w:tc>
          <w:tcPr>
            <w:tcW w:w="5530" w:type="dxa"/>
            <w:vMerge/>
          </w:tcPr>
          <w:p w14:paraId="64C17A4B" w14:textId="77777777" w:rsidR="00200932" w:rsidRDefault="00200932" w:rsidP="00FD758E">
            <w:pPr>
              <w:spacing w:after="60"/>
            </w:pPr>
          </w:p>
        </w:tc>
      </w:tr>
      <w:bookmarkEnd w:id="0"/>
      <w:tr w:rsidR="00200932" w14:paraId="060AB0F8" w14:textId="77777777" w:rsidTr="003162ED">
        <w:tc>
          <w:tcPr>
            <w:tcW w:w="1083" w:type="dxa"/>
            <w:vMerge w:val="restart"/>
          </w:tcPr>
          <w:p w14:paraId="14B09DD3" w14:textId="6CE2BF23" w:rsidR="00200932" w:rsidRDefault="00200932" w:rsidP="003162ED">
            <w:pPr>
              <w:pageBreakBefore/>
            </w:pPr>
            <w:r>
              <w:lastRenderedPageBreak/>
              <w:t>2.5</w:t>
            </w:r>
          </w:p>
        </w:tc>
        <w:tc>
          <w:tcPr>
            <w:tcW w:w="5004" w:type="dxa"/>
            <w:tcBorders>
              <w:bottom w:val="dotted" w:sz="4" w:space="0" w:color="auto"/>
            </w:tcBorders>
            <w:shd w:val="clear" w:color="auto" w:fill="E7E6E6" w:themeFill="background2"/>
          </w:tcPr>
          <w:p w14:paraId="56A36937" w14:textId="13364B6E" w:rsidR="00200932" w:rsidRPr="00FF719F" w:rsidRDefault="00200932" w:rsidP="00FD758E">
            <w:pPr>
              <w:spacing w:after="60"/>
              <w:rPr>
                <w:i/>
                <w:iCs/>
                <w:sz w:val="19"/>
                <w:szCs w:val="19"/>
              </w:rPr>
            </w:pPr>
            <w:r w:rsidRPr="00FF719F">
              <w:rPr>
                <w:i/>
                <w:iCs/>
                <w:sz w:val="19"/>
                <w:szCs w:val="19"/>
              </w:rPr>
              <w:t>Is there a system in place whereby employees can report unsafe or unhealthy conditions and practices?</w:t>
            </w:r>
          </w:p>
        </w:tc>
        <w:tc>
          <w:tcPr>
            <w:tcW w:w="627" w:type="dxa"/>
            <w:shd w:val="clear" w:color="auto" w:fill="E7E6E6" w:themeFill="background2"/>
          </w:tcPr>
          <w:p w14:paraId="56083A59" w14:textId="77777777" w:rsidR="00200932" w:rsidRDefault="00200932" w:rsidP="00FD758E">
            <w:pPr>
              <w:spacing w:after="60"/>
            </w:pPr>
          </w:p>
        </w:tc>
        <w:tc>
          <w:tcPr>
            <w:tcW w:w="627" w:type="dxa"/>
            <w:shd w:val="clear" w:color="auto" w:fill="E7E6E6" w:themeFill="background2"/>
          </w:tcPr>
          <w:p w14:paraId="14B33A3B" w14:textId="77777777" w:rsidR="00200932" w:rsidRDefault="00200932" w:rsidP="00FD758E">
            <w:pPr>
              <w:spacing w:after="60"/>
            </w:pPr>
          </w:p>
        </w:tc>
        <w:tc>
          <w:tcPr>
            <w:tcW w:w="629" w:type="dxa"/>
            <w:shd w:val="clear" w:color="auto" w:fill="E7E6E6" w:themeFill="background2"/>
          </w:tcPr>
          <w:p w14:paraId="3ACDB15E" w14:textId="77777777" w:rsidR="00200932" w:rsidRDefault="00200932" w:rsidP="00FD758E">
            <w:pPr>
              <w:spacing w:after="60"/>
            </w:pPr>
          </w:p>
        </w:tc>
        <w:tc>
          <w:tcPr>
            <w:tcW w:w="5530" w:type="dxa"/>
            <w:vMerge w:val="restart"/>
          </w:tcPr>
          <w:p w14:paraId="59170839" w14:textId="77777777" w:rsidR="00200932" w:rsidRPr="00754733" w:rsidRDefault="00200932" w:rsidP="0020093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001A2504" w14:textId="77777777" w:rsidR="00200932" w:rsidRDefault="00200932" w:rsidP="00FD758E">
            <w:pPr>
              <w:spacing w:after="60"/>
            </w:pPr>
          </w:p>
        </w:tc>
      </w:tr>
      <w:tr w:rsidR="00200932" w14:paraId="26DBB7F3" w14:textId="77777777" w:rsidTr="003162ED">
        <w:trPr>
          <w:trHeight w:val="590"/>
        </w:trPr>
        <w:tc>
          <w:tcPr>
            <w:tcW w:w="1083" w:type="dxa"/>
            <w:vMerge/>
          </w:tcPr>
          <w:p w14:paraId="6333DB81" w14:textId="77777777" w:rsidR="00200932" w:rsidRDefault="00200932" w:rsidP="00FD758E"/>
        </w:tc>
        <w:tc>
          <w:tcPr>
            <w:tcW w:w="5004" w:type="dxa"/>
            <w:tcBorders>
              <w:top w:val="dotted" w:sz="4" w:space="0" w:color="auto"/>
            </w:tcBorders>
          </w:tcPr>
          <w:p w14:paraId="5778E207" w14:textId="70E99BC6" w:rsidR="00200932" w:rsidRDefault="00200932" w:rsidP="00FD758E">
            <w:pPr>
              <w:spacing w:after="60"/>
            </w:pPr>
            <w:r w:rsidRPr="00200932">
              <w:t>How do employees report unsafe or unhealthy conditions and practices?</w:t>
            </w:r>
          </w:p>
        </w:tc>
        <w:tc>
          <w:tcPr>
            <w:tcW w:w="627" w:type="dxa"/>
            <w:shd w:val="clear" w:color="auto" w:fill="E7E6E6" w:themeFill="background2"/>
          </w:tcPr>
          <w:p w14:paraId="53840B65" w14:textId="77777777" w:rsidR="00200932" w:rsidRDefault="00200932" w:rsidP="00FD758E">
            <w:pPr>
              <w:spacing w:after="60"/>
            </w:pPr>
          </w:p>
        </w:tc>
        <w:tc>
          <w:tcPr>
            <w:tcW w:w="627" w:type="dxa"/>
            <w:shd w:val="clear" w:color="auto" w:fill="E7E6E6" w:themeFill="background2"/>
          </w:tcPr>
          <w:p w14:paraId="0BB60E44" w14:textId="77777777" w:rsidR="00200932" w:rsidRDefault="00200932" w:rsidP="00FD758E">
            <w:pPr>
              <w:spacing w:after="60"/>
            </w:pPr>
          </w:p>
        </w:tc>
        <w:tc>
          <w:tcPr>
            <w:tcW w:w="629" w:type="dxa"/>
            <w:shd w:val="clear" w:color="auto" w:fill="E7E6E6" w:themeFill="background2"/>
          </w:tcPr>
          <w:p w14:paraId="624E01BF" w14:textId="77777777" w:rsidR="00200932" w:rsidRDefault="00200932" w:rsidP="00FD758E">
            <w:pPr>
              <w:spacing w:after="60"/>
            </w:pPr>
          </w:p>
        </w:tc>
        <w:tc>
          <w:tcPr>
            <w:tcW w:w="5530" w:type="dxa"/>
            <w:vMerge/>
          </w:tcPr>
          <w:p w14:paraId="65A5DB52" w14:textId="77777777" w:rsidR="00200932" w:rsidRDefault="00200932" w:rsidP="00200932">
            <w:pPr>
              <w:pStyle w:val="second"/>
            </w:pPr>
          </w:p>
        </w:tc>
      </w:tr>
      <w:tr w:rsidR="00200932" w14:paraId="316B5F5D" w14:textId="77777777" w:rsidTr="003162ED">
        <w:tc>
          <w:tcPr>
            <w:tcW w:w="1083" w:type="dxa"/>
            <w:vMerge w:val="restart"/>
          </w:tcPr>
          <w:p w14:paraId="0D40C67A" w14:textId="0F149E33" w:rsidR="00200932" w:rsidRDefault="00200932" w:rsidP="00FD758E">
            <w:r>
              <w:t>3.4</w:t>
            </w:r>
          </w:p>
        </w:tc>
        <w:tc>
          <w:tcPr>
            <w:tcW w:w="5004" w:type="dxa"/>
            <w:tcBorders>
              <w:bottom w:val="dotted" w:sz="4" w:space="0" w:color="auto"/>
            </w:tcBorders>
            <w:shd w:val="clear" w:color="auto" w:fill="E7E6E6" w:themeFill="background2"/>
          </w:tcPr>
          <w:p w14:paraId="090ADE56" w14:textId="503827DA" w:rsidR="00200932" w:rsidRPr="001C3F04" w:rsidRDefault="00200932" w:rsidP="00200932">
            <w:pPr>
              <w:keepNext/>
              <w:spacing w:after="60"/>
              <w:rPr>
                <w:i/>
                <w:iCs/>
                <w:sz w:val="19"/>
                <w:szCs w:val="19"/>
              </w:rPr>
            </w:pPr>
            <w:r w:rsidRPr="001C3F04">
              <w:rPr>
                <w:i/>
                <w:iCs/>
                <w:sz w:val="19"/>
                <w:szCs w:val="19"/>
              </w:rPr>
              <w:t>Does the employer ensure hazard control methods are followed?</w:t>
            </w:r>
          </w:p>
        </w:tc>
        <w:tc>
          <w:tcPr>
            <w:tcW w:w="627" w:type="dxa"/>
            <w:shd w:val="clear" w:color="auto" w:fill="E7E6E6" w:themeFill="background2"/>
          </w:tcPr>
          <w:p w14:paraId="01003C92" w14:textId="77777777" w:rsidR="00200932" w:rsidRDefault="00200932" w:rsidP="00FD758E">
            <w:pPr>
              <w:spacing w:after="60"/>
            </w:pPr>
          </w:p>
        </w:tc>
        <w:tc>
          <w:tcPr>
            <w:tcW w:w="627" w:type="dxa"/>
            <w:shd w:val="clear" w:color="auto" w:fill="E7E6E6" w:themeFill="background2"/>
          </w:tcPr>
          <w:p w14:paraId="012070C7" w14:textId="77777777" w:rsidR="00200932" w:rsidRDefault="00200932" w:rsidP="00FD758E">
            <w:pPr>
              <w:spacing w:after="60"/>
            </w:pPr>
          </w:p>
        </w:tc>
        <w:tc>
          <w:tcPr>
            <w:tcW w:w="629" w:type="dxa"/>
            <w:shd w:val="clear" w:color="auto" w:fill="E7E6E6" w:themeFill="background2"/>
          </w:tcPr>
          <w:p w14:paraId="54933D90" w14:textId="77777777" w:rsidR="00200932" w:rsidRDefault="00200932" w:rsidP="00FD758E">
            <w:pPr>
              <w:spacing w:after="60"/>
            </w:pPr>
          </w:p>
        </w:tc>
        <w:tc>
          <w:tcPr>
            <w:tcW w:w="5530" w:type="dxa"/>
            <w:vMerge w:val="restart"/>
          </w:tcPr>
          <w:p w14:paraId="7C7A26BE" w14:textId="77777777" w:rsidR="00200932" w:rsidRPr="00754733" w:rsidRDefault="00200932" w:rsidP="0020093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2FAD964A" w14:textId="77777777" w:rsidR="00200932" w:rsidRDefault="00200932" w:rsidP="00FD758E">
            <w:pPr>
              <w:spacing w:after="60"/>
            </w:pPr>
          </w:p>
        </w:tc>
      </w:tr>
      <w:tr w:rsidR="00200932" w14:paraId="70E0C037" w14:textId="77777777" w:rsidTr="003162ED">
        <w:trPr>
          <w:trHeight w:val="590"/>
        </w:trPr>
        <w:tc>
          <w:tcPr>
            <w:tcW w:w="1083" w:type="dxa"/>
            <w:vMerge/>
          </w:tcPr>
          <w:p w14:paraId="7F363B63" w14:textId="77777777" w:rsidR="00200932" w:rsidRDefault="00200932" w:rsidP="00FD758E"/>
        </w:tc>
        <w:tc>
          <w:tcPr>
            <w:tcW w:w="5004" w:type="dxa"/>
            <w:tcBorders>
              <w:top w:val="dotted" w:sz="4" w:space="0" w:color="auto"/>
            </w:tcBorders>
          </w:tcPr>
          <w:p w14:paraId="5E91458A" w14:textId="50EA3750" w:rsidR="00200932" w:rsidRDefault="00076010" w:rsidP="00FD758E">
            <w:pPr>
              <w:spacing w:after="60"/>
            </w:pPr>
            <w:r>
              <w:t>What process is in place to ensure employees are using required hazard controls?</w:t>
            </w:r>
          </w:p>
        </w:tc>
        <w:tc>
          <w:tcPr>
            <w:tcW w:w="627" w:type="dxa"/>
            <w:shd w:val="clear" w:color="auto" w:fill="E7E6E6" w:themeFill="background2"/>
          </w:tcPr>
          <w:p w14:paraId="0625B3A6" w14:textId="77777777" w:rsidR="00200932" w:rsidRDefault="00200932" w:rsidP="00FD758E">
            <w:pPr>
              <w:spacing w:after="60"/>
            </w:pPr>
          </w:p>
        </w:tc>
        <w:tc>
          <w:tcPr>
            <w:tcW w:w="627" w:type="dxa"/>
            <w:shd w:val="clear" w:color="auto" w:fill="E7E6E6" w:themeFill="background2"/>
          </w:tcPr>
          <w:p w14:paraId="6F69AC16" w14:textId="77777777" w:rsidR="00200932" w:rsidRDefault="00200932" w:rsidP="00FD758E">
            <w:pPr>
              <w:spacing w:after="60"/>
            </w:pPr>
          </w:p>
        </w:tc>
        <w:tc>
          <w:tcPr>
            <w:tcW w:w="629" w:type="dxa"/>
            <w:shd w:val="clear" w:color="auto" w:fill="E7E6E6" w:themeFill="background2"/>
          </w:tcPr>
          <w:p w14:paraId="43FBBE74" w14:textId="77777777" w:rsidR="00200932" w:rsidRDefault="00200932" w:rsidP="00FD758E">
            <w:pPr>
              <w:spacing w:after="60"/>
            </w:pPr>
          </w:p>
        </w:tc>
        <w:tc>
          <w:tcPr>
            <w:tcW w:w="5530" w:type="dxa"/>
            <w:vMerge/>
          </w:tcPr>
          <w:p w14:paraId="2BC648BA" w14:textId="77777777" w:rsidR="00200932" w:rsidRDefault="00200932" w:rsidP="00FD758E">
            <w:pPr>
              <w:spacing w:after="60"/>
            </w:pPr>
          </w:p>
        </w:tc>
      </w:tr>
      <w:tr w:rsidR="00200932" w14:paraId="591955F9" w14:textId="77777777" w:rsidTr="003162ED">
        <w:tc>
          <w:tcPr>
            <w:tcW w:w="1083" w:type="dxa"/>
            <w:vMerge w:val="restart"/>
          </w:tcPr>
          <w:p w14:paraId="6FD9F583" w14:textId="34577848" w:rsidR="00200932" w:rsidRDefault="00200932" w:rsidP="00FD758E">
            <w:r>
              <w:t>4.2</w:t>
            </w:r>
          </w:p>
        </w:tc>
        <w:tc>
          <w:tcPr>
            <w:tcW w:w="5004" w:type="dxa"/>
            <w:tcBorders>
              <w:bottom w:val="dotted" w:sz="4" w:space="0" w:color="auto"/>
            </w:tcBorders>
            <w:shd w:val="clear" w:color="auto" w:fill="E7E6E6" w:themeFill="background2"/>
          </w:tcPr>
          <w:p w14:paraId="17ACA5DE" w14:textId="50183F2B" w:rsidR="00200932" w:rsidRPr="00474262" w:rsidRDefault="00200932" w:rsidP="00FD758E">
            <w:pPr>
              <w:spacing w:after="60"/>
              <w:rPr>
                <w:i/>
                <w:iCs/>
                <w:sz w:val="19"/>
                <w:szCs w:val="19"/>
              </w:rPr>
            </w:pPr>
            <w:r w:rsidRPr="00474262">
              <w:rPr>
                <w:i/>
                <w:iCs/>
                <w:sz w:val="19"/>
                <w:szCs w:val="19"/>
              </w:rPr>
              <w:t>Are orientations completed prior to starting regular duties?</w:t>
            </w:r>
          </w:p>
        </w:tc>
        <w:tc>
          <w:tcPr>
            <w:tcW w:w="627" w:type="dxa"/>
            <w:shd w:val="clear" w:color="auto" w:fill="E7E6E6" w:themeFill="background2"/>
          </w:tcPr>
          <w:p w14:paraId="5563F21D" w14:textId="77777777" w:rsidR="00200932" w:rsidRDefault="00200932" w:rsidP="00FD758E">
            <w:pPr>
              <w:spacing w:after="60"/>
            </w:pPr>
          </w:p>
        </w:tc>
        <w:tc>
          <w:tcPr>
            <w:tcW w:w="627" w:type="dxa"/>
            <w:shd w:val="clear" w:color="auto" w:fill="E7E6E6" w:themeFill="background2"/>
          </w:tcPr>
          <w:p w14:paraId="764C32C6" w14:textId="77777777" w:rsidR="00200932" w:rsidRDefault="00200932" w:rsidP="00FD758E">
            <w:pPr>
              <w:spacing w:after="60"/>
            </w:pPr>
          </w:p>
        </w:tc>
        <w:tc>
          <w:tcPr>
            <w:tcW w:w="629" w:type="dxa"/>
            <w:shd w:val="clear" w:color="auto" w:fill="E7E6E6" w:themeFill="background2"/>
          </w:tcPr>
          <w:p w14:paraId="6444D9E0" w14:textId="77777777" w:rsidR="00200932" w:rsidRDefault="00200932" w:rsidP="00FD758E">
            <w:pPr>
              <w:spacing w:after="60"/>
            </w:pPr>
          </w:p>
        </w:tc>
        <w:tc>
          <w:tcPr>
            <w:tcW w:w="5530" w:type="dxa"/>
            <w:vMerge w:val="restart"/>
          </w:tcPr>
          <w:p w14:paraId="4E29DF2F" w14:textId="77777777" w:rsidR="00200932" w:rsidRPr="00754733" w:rsidRDefault="00200932" w:rsidP="0020093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406761A2" w14:textId="77777777" w:rsidR="00200932" w:rsidRDefault="00200932" w:rsidP="00FD758E">
            <w:pPr>
              <w:spacing w:after="60"/>
            </w:pPr>
          </w:p>
        </w:tc>
      </w:tr>
      <w:tr w:rsidR="00200932" w14:paraId="3990E55B" w14:textId="77777777" w:rsidTr="003162ED">
        <w:trPr>
          <w:trHeight w:val="590"/>
        </w:trPr>
        <w:tc>
          <w:tcPr>
            <w:tcW w:w="1083" w:type="dxa"/>
            <w:vMerge/>
          </w:tcPr>
          <w:p w14:paraId="3C040E4B" w14:textId="77777777" w:rsidR="00200932" w:rsidRDefault="00200932" w:rsidP="00FD758E"/>
        </w:tc>
        <w:tc>
          <w:tcPr>
            <w:tcW w:w="5004" w:type="dxa"/>
            <w:tcBorders>
              <w:top w:val="dotted" w:sz="4" w:space="0" w:color="auto"/>
            </w:tcBorders>
          </w:tcPr>
          <w:p w14:paraId="02A52F1D" w14:textId="357E50E2" w:rsidR="00200932" w:rsidRDefault="00052DB7" w:rsidP="00FD758E">
            <w:pPr>
              <w:spacing w:after="60"/>
            </w:pPr>
            <w:r>
              <w:t xml:space="preserve">When does a new worker get told about things like evacuation procedures, first aid services, fire response, etc.? </w:t>
            </w:r>
          </w:p>
        </w:tc>
        <w:tc>
          <w:tcPr>
            <w:tcW w:w="627" w:type="dxa"/>
            <w:shd w:val="clear" w:color="auto" w:fill="E7E6E6" w:themeFill="background2"/>
          </w:tcPr>
          <w:p w14:paraId="160D132D" w14:textId="77777777" w:rsidR="00200932" w:rsidRDefault="00200932" w:rsidP="00FD758E">
            <w:pPr>
              <w:spacing w:after="60"/>
            </w:pPr>
          </w:p>
        </w:tc>
        <w:tc>
          <w:tcPr>
            <w:tcW w:w="627" w:type="dxa"/>
            <w:shd w:val="clear" w:color="auto" w:fill="E7E6E6" w:themeFill="background2"/>
          </w:tcPr>
          <w:p w14:paraId="0EA55C33" w14:textId="77777777" w:rsidR="00200932" w:rsidRDefault="00200932" w:rsidP="00FD758E">
            <w:pPr>
              <w:spacing w:after="60"/>
            </w:pPr>
          </w:p>
        </w:tc>
        <w:tc>
          <w:tcPr>
            <w:tcW w:w="629" w:type="dxa"/>
            <w:shd w:val="clear" w:color="auto" w:fill="E7E6E6" w:themeFill="background2"/>
          </w:tcPr>
          <w:p w14:paraId="78CED981" w14:textId="77777777" w:rsidR="00200932" w:rsidRDefault="00200932" w:rsidP="00FD758E">
            <w:pPr>
              <w:spacing w:after="60"/>
            </w:pPr>
          </w:p>
        </w:tc>
        <w:tc>
          <w:tcPr>
            <w:tcW w:w="5530" w:type="dxa"/>
            <w:vMerge/>
          </w:tcPr>
          <w:p w14:paraId="327B26EB" w14:textId="77777777" w:rsidR="00200932" w:rsidRDefault="00200932" w:rsidP="00200932">
            <w:pPr>
              <w:pStyle w:val="second"/>
            </w:pPr>
          </w:p>
        </w:tc>
      </w:tr>
      <w:tr w:rsidR="003162ED" w14:paraId="3D103E55" w14:textId="77777777" w:rsidTr="003162ED">
        <w:tc>
          <w:tcPr>
            <w:tcW w:w="1083" w:type="dxa"/>
            <w:vMerge w:val="restart"/>
          </w:tcPr>
          <w:p w14:paraId="58F04F15" w14:textId="0714D2CB" w:rsidR="003162ED" w:rsidRDefault="003162ED" w:rsidP="00FD758E">
            <w:r>
              <w:t>4.3</w:t>
            </w:r>
          </w:p>
        </w:tc>
        <w:tc>
          <w:tcPr>
            <w:tcW w:w="5004" w:type="dxa"/>
            <w:tcBorders>
              <w:bottom w:val="dotted" w:sz="4" w:space="0" w:color="auto"/>
            </w:tcBorders>
            <w:shd w:val="clear" w:color="auto" w:fill="E7E6E6" w:themeFill="background2"/>
          </w:tcPr>
          <w:p w14:paraId="1616BA6A" w14:textId="2ECB486A" w:rsidR="003162ED" w:rsidRPr="001C3F04" w:rsidRDefault="003162ED" w:rsidP="00FD758E">
            <w:pPr>
              <w:spacing w:after="60"/>
              <w:rPr>
                <w:i/>
                <w:iCs/>
                <w:sz w:val="19"/>
                <w:szCs w:val="19"/>
              </w:rPr>
            </w:pPr>
            <w:r w:rsidRPr="001C3F04">
              <w:rPr>
                <w:i/>
                <w:iCs/>
                <w:sz w:val="19"/>
                <w:szCs w:val="19"/>
              </w:rPr>
              <w:t xml:space="preserve">Are workers given job-specific health and safety training that includes job responsibilities, job-specific hazards and hazard controls? </w:t>
            </w:r>
          </w:p>
        </w:tc>
        <w:tc>
          <w:tcPr>
            <w:tcW w:w="627" w:type="dxa"/>
            <w:shd w:val="clear" w:color="auto" w:fill="E7E6E6" w:themeFill="background2"/>
          </w:tcPr>
          <w:p w14:paraId="00FA2990" w14:textId="77777777" w:rsidR="003162ED" w:rsidRDefault="003162ED" w:rsidP="00FD758E">
            <w:pPr>
              <w:spacing w:after="60"/>
            </w:pPr>
          </w:p>
        </w:tc>
        <w:tc>
          <w:tcPr>
            <w:tcW w:w="627" w:type="dxa"/>
            <w:shd w:val="clear" w:color="auto" w:fill="E7E6E6" w:themeFill="background2"/>
          </w:tcPr>
          <w:p w14:paraId="18191D81" w14:textId="77777777" w:rsidR="003162ED" w:rsidRDefault="003162ED" w:rsidP="00FD758E">
            <w:pPr>
              <w:spacing w:after="60"/>
            </w:pPr>
          </w:p>
        </w:tc>
        <w:tc>
          <w:tcPr>
            <w:tcW w:w="629" w:type="dxa"/>
            <w:shd w:val="clear" w:color="auto" w:fill="E7E6E6" w:themeFill="background2"/>
          </w:tcPr>
          <w:p w14:paraId="168DAD71" w14:textId="77777777" w:rsidR="003162ED" w:rsidRDefault="003162ED" w:rsidP="00FD758E">
            <w:pPr>
              <w:spacing w:after="60"/>
            </w:pPr>
          </w:p>
        </w:tc>
        <w:tc>
          <w:tcPr>
            <w:tcW w:w="5530" w:type="dxa"/>
            <w:vMerge w:val="restart"/>
          </w:tcPr>
          <w:p w14:paraId="013B38D2" w14:textId="77777777" w:rsidR="003162ED" w:rsidRPr="00754733" w:rsidRDefault="003162ED" w:rsidP="003162ED">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4438348" w14:textId="77777777" w:rsidR="003162ED" w:rsidRDefault="003162ED" w:rsidP="00FD758E">
            <w:pPr>
              <w:spacing w:after="60"/>
            </w:pPr>
          </w:p>
        </w:tc>
      </w:tr>
      <w:tr w:rsidR="003162ED" w14:paraId="4A4184BB" w14:textId="77777777" w:rsidTr="003162ED">
        <w:trPr>
          <w:trHeight w:val="590"/>
        </w:trPr>
        <w:tc>
          <w:tcPr>
            <w:tcW w:w="1083" w:type="dxa"/>
            <w:vMerge/>
          </w:tcPr>
          <w:p w14:paraId="33340484" w14:textId="77777777" w:rsidR="003162ED" w:rsidRDefault="003162ED" w:rsidP="00FD758E"/>
        </w:tc>
        <w:tc>
          <w:tcPr>
            <w:tcW w:w="5004" w:type="dxa"/>
            <w:tcBorders>
              <w:top w:val="dotted" w:sz="4" w:space="0" w:color="auto"/>
            </w:tcBorders>
          </w:tcPr>
          <w:p w14:paraId="4211F29C" w14:textId="77777777" w:rsidR="003162ED" w:rsidRDefault="003162ED" w:rsidP="00FD758E">
            <w:pPr>
              <w:spacing w:after="60"/>
            </w:pPr>
            <w:r w:rsidRPr="00052DB7">
              <w:t>What kind of training about your job have you had? (</w:t>
            </w:r>
            <w:r w:rsidRPr="005B3379">
              <w:rPr>
                <w:i/>
                <w:iCs/>
              </w:rPr>
              <w:t>Give an example</w:t>
            </w:r>
            <w:r w:rsidRPr="00052DB7">
              <w:t xml:space="preserve">.) </w:t>
            </w:r>
          </w:p>
          <w:p w14:paraId="6D9E1A49" w14:textId="0F837AFD" w:rsidR="003162ED" w:rsidRDefault="003162ED" w:rsidP="00FD758E">
            <w:pPr>
              <w:spacing w:after="60"/>
            </w:pPr>
            <w:r w:rsidRPr="00052DB7">
              <w:t>Describe the training you had and explain how useful it has been. (Looking for job responsibilities, specific job hazards and health and safety controls)</w:t>
            </w:r>
          </w:p>
        </w:tc>
        <w:tc>
          <w:tcPr>
            <w:tcW w:w="627" w:type="dxa"/>
            <w:shd w:val="clear" w:color="auto" w:fill="E7E6E6" w:themeFill="background2"/>
          </w:tcPr>
          <w:p w14:paraId="656356A8" w14:textId="77777777" w:rsidR="003162ED" w:rsidRDefault="003162ED" w:rsidP="00FD758E">
            <w:pPr>
              <w:spacing w:after="60"/>
            </w:pPr>
          </w:p>
        </w:tc>
        <w:tc>
          <w:tcPr>
            <w:tcW w:w="627" w:type="dxa"/>
            <w:shd w:val="clear" w:color="auto" w:fill="E7E6E6" w:themeFill="background2"/>
          </w:tcPr>
          <w:p w14:paraId="2F0059DA" w14:textId="77777777" w:rsidR="003162ED" w:rsidRDefault="003162ED" w:rsidP="00FD758E">
            <w:pPr>
              <w:spacing w:after="60"/>
            </w:pPr>
          </w:p>
        </w:tc>
        <w:tc>
          <w:tcPr>
            <w:tcW w:w="629" w:type="dxa"/>
            <w:shd w:val="clear" w:color="auto" w:fill="E7E6E6" w:themeFill="background2"/>
          </w:tcPr>
          <w:p w14:paraId="3B83CC79" w14:textId="77777777" w:rsidR="003162ED" w:rsidRDefault="003162ED" w:rsidP="00FD758E">
            <w:pPr>
              <w:spacing w:after="60"/>
            </w:pPr>
          </w:p>
        </w:tc>
        <w:tc>
          <w:tcPr>
            <w:tcW w:w="5530" w:type="dxa"/>
            <w:vMerge/>
          </w:tcPr>
          <w:p w14:paraId="4A481459" w14:textId="77777777" w:rsidR="003162ED" w:rsidRDefault="003162ED" w:rsidP="003162ED">
            <w:pPr>
              <w:pStyle w:val="second"/>
            </w:pPr>
          </w:p>
        </w:tc>
      </w:tr>
      <w:tr w:rsidR="003162ED" w14:paraId="12B09106" w14:textId="77777777" w:rsidTr="003162ED">
        <w:tc>
          <w:tcPr>
            <w:tcW w:w="1083" w:type="dxa"/>
            <w:vMerge w:val="restart"/>
          </w:tcPr>
          <w:p w14:paraId="4E8DD113" w14:textId="522BFB71" w:rsidR="003162ED" w:rsidRDefault="003162ED" w:rsidP="00FD758E">
            <w:r>
              <w:t>7.2</w:t>
            </w:r>
          </w:p>
        </w:tc>
        <w:tc>
          <w:tcPr>
            <w:tcW w:w="5004" w:type="dxa"/>
            <w:tcBorders>
              <w:bottom w:val="dotted" w:sz="4" w:space="0" w:color="auto"/>
            </w:tcBorders>
            <w:shd w:val="clear" w:color="auto" w:fill="E7E6E6" w:themeFill="background2"/>
          </w:tcPr>
          <w:p w14:paraId="319AA942" w14:textId="01E735FC" w:rsidR="003162ED" w:rsidRPr="001C3F04" w:rsidRDefault="003162ED" w:rsidP="00FD758E">
            <w:pPr>
              <w:spacing w:after="60"/>
              <w:rPr>
                <w:i/>
                <w:iCs/>
                <w:sz w:val="19"/>
                <w:szCs w:val="19"/>
              </w:rPr>
            </w:pPr>
            <w:r w:rsidRPr="001C3F04">
              <w:rPr>
                <w:i/>
                <w:iCs/>
                <w:sz w:val="19"/>
                <w:szCs w:val="19"/>
              </w:rPr>
              <w:t xml:space="preserve">Are all employees at the work site knowledgeable about the </w:t>
            </w:r>
            <w:r>
              <w:rPr>
                <w:i/>
                <w:iCs/>
                <w:sz w:val="19"/>
                <w:szCs w:val="19"/>
              </w:rPr>
              <w:t xml:space="preserve">emergency response </w:t>
            </w:r>
            <w:r w:rsidRPr="001C3F04">
              <w:rPr>
                <w:i/>
                <w:iCs/>
                <w:sz w:val="19"/>
                <w:szCs w:val="19"/>
              </w:rPr>
              <w:t>plan?</w:t>
            </w:r>
          </w:p>
        </w:tc>
        <w:tc>
          <w:tcPr>
            <w:tcW w:w="627" w:type="dxa"/>
            <w:shd w:val="clear" w:color="auto" w:fill="E7E6E6" w:themeFill="background2"/>
          </w:tcPr>
          <w:p w14:paraId="155C1D46" w14:textId="77777777" w:rsidR="003162ED" w:rsidRDefault="003162ED" w:rsidP="00FD758E">
            <w:pPr>
              <w:spacing w:after="60"/>
            </w:pPr>
          </w:p>
        </w:tc>
        <w:tc>
          <w:tcPr>
            <w:tcW w:w="627" w:type="dxa"/>
            <w:shd w:val="clear" w:color="auto" w:fill="E7E6E6" w:themeFill="background2"/>
          </w:tcPr>
          <w:p w14:paraId="09DBC72C" w14:textId="77777777" w:rsidR="003162ED" w:rsidRDefault="003162ED" w:rsidP="00FD758E">
            <w:pPr>
              <w:spacing w:after="60"/>
            </w:pPr>
          </w:p>
        </w:tc>
        <w:tc>
          <w:tcPr>
            <w:tcW w:w="629" w:type="dxa"/>
            <w:shd w:val="clear" w:color="auto" w:fill="E7E6E6" w:themeFill="background2"/>
          </w:tcPr>
          <w:p w14:paraId="4F749410" w14:textId="77777777" w:rsidR="003162ED" w:rsidRDefault="003162ED" w:rsidP="00FD758E">
            <w:pPr>
              <w:spacing w:after="60"/>
            </w:pPr>
          </w:p>
        </w:tc>
        <w:tc>
          <w:tcPr>
            <w:tcW w:w="5530" w:type="dxa"/>
            <w:vMerge w:val="restart"/>
          </w:tcPr>
          <w:p w14:paraId="61169866" w14:textId="77777777" w:rsidR="003162ED" w:rsidRPr="00754733" w:rsidRDefault="003162ED" w:rsidP="003162ED">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466102AD" w14:textId="77777777" w:rsidR="003162ED" w:rsidRDefault="003162ED" w:rsidP="003162ED">
            <w:pPr>
              <w:pStyle w:val="second"/>
            </w:pPr>
          </w:p>
        </w:tc>
      </w:tr>
      <w:tr w:rsidR="003162ED" w14:paraId="4D7A4D14" w14:textId="77777777" w:rsidTr="003162ED">
        <w:trPr>
          <w:trHeight w:val="590"/>
        </w:trPr>
        <w:tc>
          <w:tcPr>
            <w:tcW w:w="1083" w:type="dxa"/>
            <w:vMerge/>
          </w:tcPr>
          <w:p w14:paraId="1AB8556B" w14:textId="77777777" w:rsidR="003162ED" w:rsidRDefault="003162ED" w:rsidP="00FD758E"/>
        </w:tc>
        <w:tc>
          <w:tcPr>
            <w:tcW w:w="5004" w:type="dxa"/>
            <w:tcBorders>
              <w:top w:val="dotted" w:sz="4" w:space="0" w:color="auto"/>
            </w:tcBorders>
          </w:tcPr>
          <w:p w14:paraId="2CB1B33A" w14:textId="6CC1019D" w:rsidR="003162ED" w:rsidRDefault="003162ED" w:rsidP="00FD758E">
            <w:pPr>
              <w:spacing w:after="60"/>
            </w:pPr>
            <w:r w:rsidRPr="005B3379">
              <w:t xml:space="preserve">If there was an emergency in your area, how would you respond and what would your specific responsibilities be? </w:t>
            </w:r>
            <w:r>
              <w:br/>
            </w:r>
            <w:r w:rsidRPr="005B3379">
              <w:t>(</w:t>
            </w:r>
            <w:r w:rsidRPr="005B3379">
              <w:rPr>
                <w:i/>
                <w:iCs/>
              </w:rPr>
              <w:t>Compare responses to the written plan</w:t>
            </w:r>
            <w:r w:rsidRPr="005B3379">
              <w:t>.)</w:t>
            </w:r>
          </w:p>
        </w:tc>
        <w:tc>
          <w:tcPr>
            <w:tcW w:w="627" w:type="dxa"/>
            <w:shd w:val="clear" w:color="auto" w:fill="E7E6E6" w:themeFill="background2"/>
          </w:tcPr>
          <w:p w14:paraId="38358B3E" w14:textId="77777777" w:rsidR="003162ED" w:rsidRDefault="003162ED" w:rsidP="00FD758E">
            <w:pPr>
              <w:spacing w:after="60"/>
            </w:pPr>
          </w:p>
        </w:tc>
        <w:tc>
          <w:tcPr>
            <w:tcW w:w="627" w:type="dxa"/>
            <w:shd w:val="clear" w:color="auto" w:fill="E7E6E6" w:themeFill="background2"/>
          </w:tcPr>
          <w:p w14:paraId="792B94D3" w14:textId="77777777" w:rsidR="003162ED" w:rsidRDefault="003162ED" w:rsidP="00FD758E">
            <w:pPr>
              <w:spacing w:after="60"/>
            </w:pPr>
          </w:p>
        </w:tc>
        <w:tc>
          <w:tcPr>
            <w:tcW w:w="629" w:type="dxa"/>
            <w:shd w:val="clear" w:color="auto" w:fill="E7E6E6" w:themeFill="background2"/>
          </w:tcPr>
          <w:p w14:paraId="17F9518D" w14:textId="77777777" w:rsidR="003162ED" w:rsidRDefault="003162ED" w:rsidP="00FD758E">
            <w:pPr>
              <w:spacing w:after="60"/>
            </w:pPr>
          </w:p>
        </w:tc>
        <w:tc>
          <w:tcPr>
            <w:tcW w:w="5530" w:type="dxa"/>
            <w:vMerge/>
          </w:tcPr>
          <w:p w14:paraId="52BA3B1B" w14:textId="77777777" w:rsidR="003162ED" w:rsidRDefault="003162ED" w:rsidP="00FD758E">
            <w:pPr>
              <w:spacing w:after="60"/>
            </w:pPr>
          </w:p>
        </w:tc>
      </w:tr>
      <w:tr w:rsidR="003162ED" w14:paraId="38BBD122" w14:textId="77777777" w:rsidTr="003162ED">
        <w:tc>
          <w:tcPr>
            <w:tcW w:w="1083" w:type="dxa"/>
            <w:vMerge w:val="restart"/>
          </w:tcPr>
          <w:p w14:paraId="5F71CA40" w14:textId="47E997F4" w:rsidR="003162ED" w:rsidRDefault="003162ED" w:rsidP="003162ED">
            <w:pPr>
              <w:pageBreakBefore/>
            </w:pPr>
            <w:r>
              <w:lastRenderedPageBreak/>
              <w:t>8.2</w:t>
            </w:r>
          </w:p>
        </w:tc>
        <w:tc>
          <w:tcPr>
            <w:tcW w:w="5004" w:type="dxa"/>
            <w:tcBorders>
              <w:bottom w:val="nil"/>
            </w:tcBorders>
            <w:shd w:val="clear" w:color="auto" w:fill="E7E6E6" w:themeFill="background2"/>
          </w:tcPr>
          <w:p w14:paraId="2B68EE5D" w14:textId="087B1532" w:rsidR="003162ED" w:rsidRPr="001C3F04" w:rsidRDefault="003162ED" w:rsidP="00C43113">
            <w:pPr>
              <w:spacing w:after="60"/>
              <w:rPr>
                <w:i/>
                <w:iCs/>
                <w:sz w:val="19"/>
                <w:szCs w:val="19"/>
              </w:rPr>
            </w:pPr>
            <w:r w:rsidRPr="001C3F04">
              <w:rPr>
                <w:i/>
                <w:iCs/>
                <w:sz w:val="19"/>
                <w:szCs w:val="19"/>
              </w:rPr>
              <w:t>Are employees knowledgeable about the incident reporting process?</w:t>
            </w:r>
          </w:p>
        </w:tc>
        <w:tc>
          <w:tcPr>
            <w:tcW w:w="627" w:type="dxa"/>
            <w:shd w:val="clear" w:color="auto" w:fill="E7E6E6" w:themeFill="background2"/>
          </w:tcPr>
          <w:p w14:paraId="738D3BF3" w14:textId="77777777" w:rsidR="003162ED" w:rsidRDefault="003162ED" w:rsidP="00C43113">
            <w:pPr>
              <w:spacing w:after="60"/>
            </w:pPr>
          </w:p>
        </w:tc>
        <w:tc>
          <w:tcPr>
            <w:tcW w:w="627" w:type="dxa"/>
            <w:shd w:val="clear" w:color="auto" w:fill="E7E6E6" w:themeFill="background2"/>
          </w:tcPr>
          <w:p w14:paraId="0C41D523" w14:textId="77777777" w:rsidR="003162ED" w:rsidRDefault="003162ED" w:rsidP="00C43113">
            <w:pPr>
              <w:spacing w:after="60"/>
            </w:pPr>
          </w:p>
        </w:tc>
        <w:tc>
          <w:tcPr>
            <w:tcW w:w="629" w:type="dxa"/>
            <w:shd w:val="clear" w:color="auto" w:fill="E7E6E6" w:themeFill="background2"/>
          </w:tcPr>
          <w:p w14:paraId="549A5CEE" w14:textId="77777777" w:rsidR="003162ED" w:rsidRDefault="003162ED" w:rsidP="00C43113">
            <w:pPr>
              <w:spacing w:after="60"/>
            </w:pPr>
          </w:p>
        </w:tc>
        <w:tc>
          <w:tcPr>
            <w:tcW w:w="5530" w:type="dxa"/>
            <w:vMerge w:val="restart"/>
          </w:tcPr>
          <w:p w14:paraId="61F7B5FE" w14:textId="77777777" w:rsidR="003162ED" w:rsidRPr="00754733" w:rsidRDefault="003162ED" w:rsidP="003162ED">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40EBFFA9" w14:textId="77777777" w:rsidR="003162ED" w:rsidRDefault="003162ED" w:rsidP="00C43113">
            <w:pPr>
              <w:spacing w:after="60"/>
            </w:pPr>
          </w:p>
        </w:tc>
      </w:tr>
      <w:tr w:rsidR="003162ED" w14:paraId="3556E17B" w14:textId="77777777" w:rsidTr="003162ED">
        <w:trPr>
          <w:trHeight w:val="590"/>
        </w:trPr>
        <w:tc>
          <w:tcPr>
            <w:tcW w:w="1083" w:type="dxa"/>
            <w:vMerge/>
          </w:tcPr>
          <w:p w14:paraId="1852DDEB" w14:textId="77777777" w:rsidR="003162ED" w:rsidRDefault="003162ED" w:rsidP="00C43113"/>
        </w:tc>
        <w:tc>
          <w:tcPr>
            <w:tcW w:w="5004" w:type="dxa"/>
            <w:tcBorders>
              <w:top w:val="nil"/>
            </w:tcBorders>
          </w:tcPr>
          <w:p w14:paraId="3E184EAC" w14:textId="6236F9BE" w:rsidR="003162ED" w:rsidRDefault="003162ED" w:rsidP="00C43113">
            <w:pPr>
              <w:spacing w:after="60"/>
            </w:pPr>
            <w:r w:rsidRPr="005B3379">
              <w:t>Are you aware of a reporting process for workplace incidents, occupational illnesses, near misses and work refusals? How does it work?</w:t>
            </w:r>
          </w:p>
        </w:tc>
        <w:tc>
          <w:tcPr>
            <w:tcW w:w="627" w:type="dxa"/>
            <w:shd w:val="clear" w:color="auto" w:fill="E7E6E6" w:themeFill="background2"/>
          </w:tcPr>
          <w:p w14:paraId="458EEF35" w14:textId="77777777" w:rsidR="003162ED" w:rsidRDefault="003162ED" w:rsidP="00C43113">
            <w:pPr>
              <w:spacing w:after="60"/>
            </w:pPr>
          </w:p>
        </w:tc>
        <w:tc>
          <w:tcPr>
            <w:tcW w:w="627" w:type="dxa"/>
            <w:shd w:val="clear" w:color="auto" w:fill="E7E6E6" w:themeFill="background2"/>
          </w:tcPr>
          <w:p w14:paraId="177B8C1D" w14:textId="77777777" w:rsidR="003162ED" w:rsidRDefault="003162ED" w:rsidP="00C43113">
            <w:pPr>
              <w:spacing w:after="60"/>
            </w:pPr>
          </w:p>
        </w:tc>
        <w:tc>
          <w:tcPr>
            <w:tcW w:w="629" w:type="dxa"/>
            <w:shd w:val="clear" w:color="auto" w:fill="E7E6E6" w:themeFill="background2"/>
          </w:tcPr>
          <w:p w14:paraId="79BAEF6D" w14:textId="77777777" w:rsidR="003162ED" w:rsidRDefault="003162ED" w:rsidP="00C43113">
            <w:pPr>
              <w:spacing w:after="60"/>
            </w:pPr>
          </w:p>
        </w:tc>
        <w:tc>
          <w:tcPr>
            <w:tcW w:w="5530" w:type="dxa"/>
            <w:vMerge/>
          </w:tcPr>
          <w:p w14:paraId="13801FF6" w14:textId="77777777" w:rsidR="003162ED" w:rsidRDefault="003162ED" w:rsidP="00C43113">
            <w:pPr>
              <w:spacing w:after="60"/>
            </w:pPr>
          </w:p>
        </w:tc>
      </w:tr>
      <w:tr w:rsidR="003162ED" w14:paraId="7B751EEE" w14:textId="77777777" w:rsidTr="003162ED">
        <w:tc>
          <w:tcPr>
            <w:tcW w:w="1083" w:type="dxa"/>
            <w:vMerge w:val="restart"/>
          </w:tcPr>
          <w:p w14:paraId="77354EAF" w14:textId="34F25AB6" w:rsidR="003162ED" w:rsidRDefault="003162ED" w:rsidP="003162ED">
            <w:r>
              <w:t>8.6</w:t>
            </w:r>
          </w:p>
        </w:tc>
        <w:tc>
          <w:tcPr>
            <w:tcW w:w="5004" w:type="dxa"/>
            <w:tcBorders>
              <w:bottom w:val="dotted" w:sz="4" w:space="0" w:color="auto"/>
            </w:tcBorders>
            <w:shd w:val="clear" w:color="auto" w:fill="E7E6E6" w:themeFill="background2"/>
          </w:tcPr>
          <w:p w14:paraId="53189625" w14:textId="1F3584AB" w:rsidR="003162ED" w:rsidRPr="001C3F04" w:rsidRDefault="003162ED" w:rsidP="00FD758E">
            <w:pPr>
              <w:spacing w:after="60"/>
              <w:rPr>
                <w:i/>
                <w:iCs/>
                <w:sz w:val="19"/>
                <w:szCs w:val="19"/>
              </w:rPr>
            </w:pPr>
            <w:r w:rsidRPr="001C3F04">
              <w:rPr>
                <w:i/>
                <w:iCs/>
                <w:sz w:val="19"/>
                <w:szCs w:val="19"/>
              </w:rPr>
              <w:t>Are employees involved in incident investigations?</w:t>
            </w:r>
          </w:p>
        </w:tc>
        <w:tc>
          <w:tcPr>
            <w:tcW w:w="627" w:type="dxa"/>
            <w:shd w:val="clear" w:color="auto" w:fill="E7E6E6" w:themeFill="background2"/>
          </w:tcPr>
          <w:p w14:paraId="7144EBF8" w14:textId="77777777" w:rsidR="003162ED" w:rsidRDefault="003162ED" w:rsidP="00FD758E">
            <w:pPr>
              <w:spacing w:after="60"/>
            </w:pPr>
          </w:p>
        </w:tc>
        <w:tc>
          <w:tcPr>
            <w:tcW w:w="627" w:type="dxa"/>
            <w:shd w:val="clear" w:color="auto" w:fill="E7E6E6" w:themeFill="background2"/>
          </w:tcPr>
          <w:p w14:paraId="7C1D83D3" w14:textId="77777777" w:rsidR="003162ED" w:rsidRDefault="003162ED" w:rsidP="00FD758E">
            <w:pPr>
              <w:spacing w:after="60"/>
            </w:pPr>
          </w:p>
        </w:tc>
        <w:tc>
          <w:tcPr>
            <w:tcW w:w="629" w:type="dxa"/>
            <w:shd w:val="clear" w:color="auto" w:fill="E7E6E6" w:themeFill="background2"/>
          </w:tcPr>
          <w:p w14:paraId="135723E0" w14:textId="77777777" w:rsidR="003162ED" w:rsidRDefault="003162ED" w:rsidP="00FD758E">
            <w:pPr>
              <w:spacing w:after="60"/>
            </w:pPr>
          </w:p>
        </w:tc>
        <w:tc>
          <w:tcPr>
            <w:tcW w:w="5530" w:type="dxa"/>
            <w:vMerge w:val="restart"/>
          </w:tcPr>
          <w:p w14:paraId="2C51218B" w14:textId="77777777" w:rsidR="003162ED" w:rsidRPr="00754733" w:rsidRDefault="003162ED" w:rsidP="003162ED">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11080359" w14:textId="77777777" w:rsidR="003162ED" w:rsidRDefault="003162ED" w:rsidP="00FD758E">
            <w:pPr>
              <w:spacing w:after="60"/>
            </w:pPr>
          </w:p>
        </w:tc>
      </w:tr>
      <w:tr w:rsidR="003162ED" w14:paraId="220A1F4B" w14:textId="77777777" w:rsidTr="003162ED">
        <w:trPr>
          <w:trHeight w:val="590"/>
        </w:trPr>
        <w:tc>
          <w:tcPr>
            <w:tcW w:w="1083" w:type="dxa"/>
            <w:vMerge/>
          </w:tcPr>
          <w:p w14:paraId="57309A1A" w14:textId="77777777" w:rsidR="003162ED" w:rsidRDefault="003162ED" w:rsidP="00FD758E"/>
        </w:tc>
        <w:tc>
          <w:tcPr>
            <w:tcW w:w="5004" w:type="dxa"/>
            <w:tcBorders>
              <w:top w:val="dotted" w:sz="4" w:space="0" w:color="auto"/>
            </w:tcBorders>
          </w:tcPr>
          <w:p w14:paraId="7E94CB35" w14:textId="699EAE19" w:rsidR="003162ED" w:rsidRDefault="003162ED" w:rsidP="00FD758E">
            <w:pPr>
              <w:spacing w:after="60"/>
            </w:pPr>
            <w:r>
              <w:t>If there was an incident on site, who would participate in the investigation, i</w:t>
            </w:r>
            <w:r w:rsidR="008C0474">
              <w:t>f</w:t>
            </w:r>
            <w:r>
              <w:t xml:space="preserve"> any? </w:t>
            </w:r>
          </w:p>
        </w:tc>
        <w:tc>
          <w:tcPr>
            <w:tcW w:w="627" w:type="dxa"/>
            <w:shd w:val="clear" w:color="auto" w:fill="E7E6E6" w:themeFill="background2"/>
          </w:tcPr>
          <w:p w14:paraId="2D44A272" w14:textId="77777777" w:rsidR="003162ED" w:rsidRDefault="003162ED" w:rsidP="00FD758E">
            <w:pPr>
              <w:spacing w:after="60"/>
            </w:pPr>
          </w:p>
        </w:tc>
        <w:tc>
          <w:tcPr>
            <w:tcW w:w="627" w:type="dxa"/>
            <w:shd w:val="clear" w:color="auto" w:fill="E7E6E6" w:themeFill="background2"/>
          </w:tcPr>
          <w:p w14:paraId="3D18C25C" w14:textId="77777777" w:rsidR="003162ED" w:rsidRDefault="003162ED" w:rsidP="00FD758E">
            <w:pPr>
              <w:spacing w:after="60"/>
            </w:pPr>
          </w:p>
        </w:tc>
        <w:tc>
          <w:tcPr>
            <w:tcW w:w="629" w:type="dxa"/>
            <w:shd w:val="clear" w:color="auto" w:fill="E7E6E6" w:themeFill="background2"/>
          </w:tcPr>
          <w:p w14:paraId="79E5202E" w14:textId="77777777" w:rsidR="003162ED" w:rsidRDefault="003162ED" w:rsidP="00FD758E">
            <w:pPr>
              <w:spacing w:after="60"/>
            </w:pPr>
          </w:p>
        </w:tc>
        <w:tc>
          <w:tcPr>
            <w:tcW w:w="5530" w:type="dxa"/>
            <w:vMerge/>
          </w:tcPr>
          <w:p w14:paraId="66107FF7" w14:textId="77777777" w:rsidR="003162ED" w:rsidRDefault="003162ED" w:rsidP="00FD758E">
            <w:pPr>
              <w:spacing w:after="60"/>
            </w:pPr>
          </w:p>
        </w:tc>
      </w:tr>
      <w:tr w:rsidR="003162ED" w14:paraId="04F4B373" w14:textId="77777777" w:rsidTr="003162ED">
        <w:tc>
          <w:tcPr>
            <w:tcW w:w="1083" w:type="dxa"/>
            <w:vMerge w:val="restart"/>
          </w:tcPr>
          <w:p w14:paraId="311DC29D" w14:textId="34D8FDAF" w:rsidR="003162ED" w:rsidRDefault="003162ED" w:rsidP="00FD758E">
            <w:r>
              <w:t>9.4</w:t>
            </w:r>
          </w:p>
        </w:tc>
        <w:tc>
          <w:tcPr>
            <w:tcW w:w="5004" w:type="dxa"/>
            <w:tcBorders>
              <w:bottom w:val="dotted" w:sz="4" w:space="0" w:color="auto"/>
            </w:tcBorders>
            <w:shd w:val="clear" w:color="auto" w:fill="E7E6E6" w:themeFill="background2"/>
          </w:tcPr>
          <w:p w14:paraId="5DBFDB9F" w14:textId="59C1CB2E" w:rsidR="003162ED" w:rsidRPr="00474262" w:rsidRDefault="003162ED" w:rsidP="00FD758E">
            <w:pPr>
              <w:spacing w:after="60"/>
              <w:rPr>
                <w:i/>
                <w:iCs/>
                <w:sz w:val="19"/>
                <w:szCs w:val="19"/>
              </w:rPr>
            </w:pPr>
            <w:r w:rsidRPr="00474262">
              <w:rPr>
                <w:i/>
                <w:iCs/>
                <w:sz w:val="19"/>
                <w:szCs w:val="19"/>
              </w:rPr>
              <w:t>Is the contact information of the health and safety representative readily available to employees?</w:t>
            </w:r>
          </w:p>
        </w:tc>
        <w:tc>
          <w:tcPr>
            <w:tcW w:w="627" w:type="dxa"/>
            <w:shd w:val="clear" w:color="auto" w:fill="E7E6E6" w:themeFill="background2"/>
          </w:tcPr>
          <w:p w14:paraId="245953C1" w14:textId="77777777" w:rsidR="003162ED" w:rsidRDefault="003162ED" w:rsidP="00FD758E">
            <w:pPr>
              <w:spacing w:after="60"/>
            </w:pPr>
          </w:p>
        </w:tc>
        <w:tc>
          <w:tcPr>
            <w:tcW w:w="627" w:type="dxa"/>
            <w:shd w:val="clear" w:color="auto" w:fill="E7E6E6" w:themeFill="background2"/>
          </w:tcPr>
          <w:p w14:paraId="11EEE9A9" w14:textId="77777777" w:rsidR="003162ED" w:rsidRDefault="003162ED" w:rsidP="00FD758E">
            <w:pPr>
              <w:spacing w:after="60"/>
            </w:pPr>
          </w:p>
        </w:tc>
        <w:tc>
          <w:tcPr>
            <w:tcW w:w="629" w:type="dxa"/>
            <w:shd w:val="clear" w:color="auto" w:fill="E7E6E6" w:themeFill="background2"/>
          </w:tcPr>
          <w:p w14:paraId="1586A401" w14:textId="77777777" w:rsidR="003162ED" w:rsidRDefault="003162ED" w:rsidP="00FD758E">
            <w:pPr>
              <w:spacing w:after="60"/>
            </w:pPr>
          </w:p>
        </w:tc>
        <w:tc>
          <w:tcPr>
            <w:tcW w:w="5530" w:type="dxa"/>
            <w:vMerge w:val="restart"/>
          </w:tcPr>
          <w:p w14:paraId="3F808978" w14:textId="77777777" w:rsidR="003162ED" w:rsidRPr="00754733" w:rsidRDefault="003162ED" w:rsidP="003162ED">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694E8943" w14:textId="77777777" w:rsidR="003162ED" w:rsidRDefault="003162ED" w:rsidP="00FD758E">
            <w:pPr>
              <w:spacing w:after="60"/>
            </w:pPr>
          </w:p>
        </w:tc>
      </w:tr>
      <w:tr w:rsidR="003162ED" w14:paraId="542D84BD" w14:textId="77777777" w:rsidTr="003162ED">
        <w:trPr>
          <w:trHeight w:val="590"/>
        </w:trPr>
        <w:tc>
          <w:tcPr>
            <w:tcW w:w="1083" w:type="dxa"/>
            <w:vMerge/>
          </w:tcPr>
          <w:p w14:paraId="3A94E9AA" w14:textId="77777777" w:rsidR="003162ED" w:rsidRDefault="003162ED" w:rsidP="00FD758E"/>
        </w:tc>
        <w:tc>
          <w:tcPr>
            <w:tcW w:w="5004" w:type="dxa"/>
            <w:tcBorders>
              <w:top w:val="dotted" w:sz="4" w:space="0" w:color="auto"/>
            </w:tcBorders>
          </w:tcPr>
          <w:p w14:paraId="7DD50302" w14:textId="181E181A" w:rsidR="003162ED" w:rsidRDefault="003162ED" w:rsidP="00FD758E">
            <w:pPr>
              <w:spacing w:after="60"/>
            </w:pPr>
            <w:r>
              <w:t xml:space="preserve">Where would you find contact information for the health and safety representative on site? </w:t>
            </w:r>
          </w:p>
        </w:tc>
        <w:tc>
          <w:tcPr>
            <w:tcW w:w="627" w:type="dxa"/>
            <w:shd w:val="clear" w:color="auto" w:fill="E7E6E6" w:themeFill="background2"/>
          </w:tcPr>
          <w:p w14:paraId="6FE16546" w14:textId="77777777" w:rsidR="003162ED" w:rsidRDefault="003162ED" w:rsidP="00FD758E">
            <w:pPr>
              <w:spacing w:after="60"/>
            </w:pPr>
          </w:p>
        </w:tc>
        <w:tc>
          <w:tcPr>
            <w:tcW w:w="627" w:type="dxa"/>
            <w:shd w:val="clear" w:color="auto" w:fill="E7E6E6" w:themeFill="background2"/>
          </w:tcPr>
          <w:p w14:paraId="34F730E1" w14:textId="77777777" w:rsidR="003162ED" w:rsidRDefault="003162ED" w:rsidP="00FD758E">
            <w:pPr>
              <w:spacing w:after="60"/>
            </w:pPr>
          </w:p>
        </w:tc>
        <w:tc>
          <w:tcPr>
            <w:tcW w:w="629" w:type="dxa"/>
            <w:shd w:val="clear" w:color="auto" w:fill="E7E6E6" w:themeFill="background2"/>
          </w:tcPr>
          <w:p w14:paraId="0A1B0AB9" w14:textId="77777777" w:rsidR="003162ED" w:rsidRDefault="003162ED" w:rsidP="00FD758E">
            <w:pPr>
              <w:spacing w:after="60"/>
            </w:pPr>
          </w:p>
        </w:tc>
        <w:tc>
          <w:tcPr>
            <w:tcW w:w="5530" w:type="dxa"/>
            <w:vMerge/>
          </w:tcPr>
          <w:p w14:paraId="4A770CA9" w14:textId="77777777" w:rsidR="003162ED" w:rsidRDefault="003162ED" w:rsidP="00FD758E">
            <w:pPr>
              <w:spacing w:after="60"/>
            </w:pPr>
          </w:p>
        </w:tc>
      </w:tr>
      <w:tr w:rsidR="003162ED" w14:paraId="23AB113A" w14:textId="77777777" w:rsidTr="003162ED">
        <w:tc>
          <w:tcPr>
            <w:tcW w:w="1083" w:type="dxa"/>
            <w:vMerge w:val="restart"/>
          </w:tcPr>
          <w:p w14:paraId="795F3DAF" w14:textId="0F388AB6" w:rsidR="003162ED" w:rsidRDefault="003162ED" w:rsidP="00FD758E">
            <w:r>
              <w:t>9.6</w:t>
            </w:r>
          </w:p>
        </w:tc>
        <w:tc>
          <w:tcPr>
            <w:tcW w:w="5004" w:type="dxa"/>
            <w:tcBorders>
              <w:bottom w:val="dotted" w:sz="4" w:space="0" w:color="auto"/>
            </w:tcBorders>
            <w:shd w:val="clear" w:color="auto" w:fill="E7E6E6" w:themeFill="background2"/>
          </w:tcPr>
          <w:p w14:paraId="55CE60AD" w14:textId="23B4AEF2" w:rsidR="003162ED" w:rsidRPr="001C3F04" w:rsidRDefault="003162ED" w:rsidP="00FF719F">
            <w:pPr>
              <w:spacing w:after="60"/>
              <w:rPr>
                <w:i/>
                <w:iCs/>
                <w:sz w:val="19"/>
                <w:szCs w:val="19"/>
              </w:rPr>
            </w:pPr>
            <w:r w:rsidRPr="001C3F04">
              <w:rPr>
                <w:i/>
                <w:iCs/>
                <w:sz w:val="19"/>
                <w:szCs w:val="19"/>
              </w:rPr>
              <w:t>Are health and safety concerns and/or complaints resolved in a timely manner?</w:t>
            </w:r>
            <w:r>
              <w:rPr>
                <w:i/>
                <w:iCs/>
                <w:sz w:val="19"/>
                <w:szCs w:val="19"/>
              </w:rPr>
              <w:t xml:space="preserve"> </w:t>
            </w:r>
            <w:r>
              <w:rPr>
                <w:i/>
                <w:iCs/>
                <w:sz w:val="19"/>
                <w:szCs w:val="19"/>
              </w:rPr>
              <w:br/>
              <w:t>(Note: Interview workers and the health and safety representative only)</w:t>
            </w:r>
          </w:p>
        </w:tc>
        <w:tc>
          <w:tcPr>
            <w:tcW w:w="627" w:type="dxa"/>
            <w:shd w:val="clear" w:color="auto" w:fill="E7E6E6" w:themeFill="background2"/>
          </w:tcPr>
          <w:p w14:paraId="695FC1A9" w14:textId="77777777" w:rsidR="003162ED" w:rsidRDefault="003162ED" w:rsidP="00FD758E">
            <w:pPr>
              <w:spacing w:after="60"/>
            </w:pPr>
          </w:p>
        </w:tc>
        <w:tc>
          <w:tcPr>
            <w:tcW w:w="627" w:type="dxa"/>
            <w:shd w:val="clear" w:color="auto" w:fill="E7E6E6" w:themeFill="background2"/>
          </w:tcPr>
          <w:p w14:paraId="1995510E" w14:textId="77777777" w:rsidR="003162ED" w:rsidRDefault="003162ED" w:rsidP="00FD758E">
            <w:pPr>
              <w:spacing w:after="60"/>
            </w:pPr>
          </w:p>
        </w:tc>
        <w:tc>
          <w:tcPr>
            <w:tcW w:w="629" w:type="dxa"/>
            <w:shd w:val="clear" w:color="auto" w:fill="E7E6E6" w:themeFill="background2"/>
          </w:tcPr>
          <w:p w14:paraId="105345B4" w14:textId="77777777" w:rsidR="003162ED" w:rsidRDefault="003162ED" w:rsidP="00FD758E">
            <w:pPr>
              <w:spacing w:after="60"/>
            </w:pPr>
          </w:p>
        </w:tc>
        <w:tc>
          <w:tcPr>
            <w:tcW w:w="5530" w:type="dxa"/>
            <w:vMerge w:val="restart"/>
          </w:tcPr>
          <w:p w14:paraId="41268E5F" w14:textId="77777777" w:rsidR="003162ED" w:rsidRPr="00754733" w:rsidRDefault="003162ED" w:rsidP="003162ED">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65A5C608" w14:textId="77777777" w:rsidR="003162ED" w:rsidRDefault="003162ED" w:rsidP="00FD758E">
            <w:pPr>
              <w:spacing w:after="60"/>
            </w:pPr>
          </w:p>
        </w:tc>
      </w:tr>
      <w:tr w:rsidR="003162ED" w14:paraId="7DDA0C3E" w14:textId="77777777" w:rsidTr="003162ED">
        <w:trPr>
          <w:trHeight w:val="590"/>
        </w:trPr>
        <w:tc>
          <w:tcPr>
            <w:tcW w:w="1083" w:type="dxa"/>
            <w:vMerge/>
          </w:tcPr>
          <w:p w14:paraId="74C09C42" w14:textId="77777777" w:rsidR="003162ED" w:rsidRDefault="003162ED" w:rsidP="00FD758E"/>
        </w:tc>
        <w:tc>
          <w:tcPr>
            <w:tcW w:w="5004" w:type="dxa"/>
            <w:tcBorders>
              <w:top w:val="dotted" w:sz="4" w:space="0" w:color="auto"/>
            </w:tcBorders>
          </w:tcPr>
          <w:p w14:paraId="670026C6" w14:textId="1C39A4A2" w:rsidR="003162ED" w:rsidRDefault="003162ED" w:rsidP="00FD758E">
            <w:pPr>
              <w:spacing w:after="60"/>
            </w:pPr>
            <w:r>
              <w:t xml:space="preserve">HSR: If a worker brings a concern or complaint forward, how quickly is it resolved? </w:t>
            </w:r>
          </w:p>
          <w:p w14:paraId="1C37870A" w14:textId="5159B617" w:rsidR="003162ED" w:rsidRDefault="003162ED" w:rsidP="00FD758E">
            <w:pPr>
              <w:spacing w:after="60"/>
            </w:pPr>
            <w:r>
              <w:t xml:space="preserve">Worker: Have you ever brought a health and safety concern forward to your health and safety representative? How quickly was it resolved? </w:t>
            </w:r>
          </w:p>
        </w:tc>
        <w:tc>
          <w:tcPr>
            <w:tcW w:w="627" w:type="dxa"/>
            <w:shd w:val="clear" w:color="auto" w:fill="E7E6E6" w:themeFill="background2"/>
          </w:tcPr>
          <w:p w14:paraId="1944563D" w14:textId="77777777" w:rsidR="003162ED" w:rsidRDefault="003162ED" w:rsidP="00FD758E">
            <w:pPr>
              <w:spacing w:after="60"/>
            </w:pPr>
          </w:p>
        </w:tc>
        <w:tc>
          <w:tcPr>
            <w:tcW w:w="627" w:type="dxa"/>
            <w:shd w:val="clear" w:color="auto" w:fill="E7E6E6" w:themeFill="background2"/>
          </w:tcPr>
          <w:p w14:paraId="6DAD2033" w14:textId="77777777" w:rsidR="003162ED" w:rsidRDefault="003162ED" w:rsidP="00FD758E">
            <w:pPr>
              <w:spacing w:after="60"/>
            </w:pPr>
          </w:p>
        </w:tc>
        <w:tc>
          <w:tcPr>
            <w:tcW w:w="629" w:type="dxa"/>
            <w:shd w:val="clear" w:color="auto" w:fill="E7E6E6" w:themeFill="background2"/>
          </w:tcPr>
          <w:p w14:paraId="25B92DA7" w14:textId="77777777" w:rsidR="003162ED" w:rsidRDefault="003162ED" w:rsidP="00FD758E">
            <w:pPr>
              <w:spacing w:after="60"/>
            </w:pPr>
          </w:p>
        </w:tc>
        <w:tc>
          <w:tcPr>
            <w:tcW w:w="5530" w:type="dxa"/>
            <w:vMerge/>
          </w:tcPr>
          <w:p w14:paraId="4C193383" w14:textId="77777777" w:rsidR="003162ED" w:rsidRDefault="003162ED" w:rsidP="00FD758E">
            <w:pPr>
              <w:spacing w:after="60"/>
            </w:pPr>
          </w:p>
        </w:tc>
      </w:tr>
      <w:tr w:rsidR="00D64664" w14:paraId="68447C27" w14:textId="77777777" w:rsidTr="003162ED">
        <w:tc>
          <w:tcPr>
            <w:tcW w:w="1083" w:type="dxa"/>
            <w:vMerge w:val="restart"/>
          </w:tcPr>
          <w:p w14:paraId="311496B1" w14:textId="68380FE7" w:rsidR="00D64664" w:rsidRDefault="00D64664" w:rsidP="00FD758E">
            <w:r>
              <w:t>10.1b</w:t>
            </w:r>
          </w:p>
        </w:tc>
        <w:tc>
          <w:tcPr>
            <w:tcW w:w="5004" w:type="dxa"/>
            <w:tcBorders>
              <w:bottom w:val="dotted" w:sz="4" w:space="0" w:color="auto"/>
            </w:tcBorders>
            <w:shd w:val="clear" w:color="auto" w:fill="E7E6E6" w:themeFill="background2"/>
          </w:tcPr>
          <w:p w14:paraId="7DE5DAFD" w14:textId="49C6F925" w:rsidR="00D64664" w:rsidRPr="00FF719F" w:rsidRDefault="00D64664" w:rsidP="00FD758E">
            <w:pPr>
              <w:spacing w:after="60"/>
              <w:rPr>
                <w:i/>
                <w:iCs/>
                <w:sz w:val="19"/>
                <w:szCs w:val="19"/>
              </w:rPr>
            </w:pPr>
            <w:r w:rsidRPr="00FF719F">
              <w:rPr>
                <w:i/>
                <w:iCs/>
                <w:sz w:val="19"/>
                <w:szCs w:val="19"/>
              </w:rPr>
              <w:t>Is there a system in place to ensure feedback on health and safety issues is sought from employees?</w:t>
            </w:r>
          </w:p>
        </w:tc>
        <w:tc>
          <w:tcPr>
            <w:tcW w:w="627" w:type="dxa"/>
            <w:shd w:val="clear" w:color="auto" w:fill="E7E6E6" w:themeFill="background2"/>
          </w:tcPr>
          <w:p w14:paraId="760F222E" w14:textId="77777777" w:rsidR="00D64664" w:rsidRDefault="00D64664" w:rsidP="00FD758E">
            <w:pPr>
              <w:spacing w:after="60"/>
            </w:pPr>
          </w:p>
        </w:tc>
        <w:tc>
          <w:tcPr>
            <w:tcW w:w="627" w:type="dxa"/>
            <w:shd w:val="clear" w:color="auto" w:fill="E7E6E6" w:themeFill="background2"/>
          </w:tcPr>
          <w:p w14:paraId="3D9F2BBB" w14:textId="77777777" w:rsidR="00D64664" w:rsidRDefault="00D64664" w:rsidP="00FD758E">
            <w:pPr>
              <w:spacing w:after="60"/>
            </w:pPr>
          </w:p>
        </w:tc>
        <w:tc>
          <w:tcPr>
            <w:tcW w:w="629" w:type="dxa"/>
            <w:shd w:val="clear" w:color="auto" w:fill="E7E6E6" w:themeFill="background2"/>
          </w:tcPr>
          <w:p w14:paraId="1E5D89DD" w14:textId="77777777" w:rsidR="00D64664" w:rsidRDefault="00D64664" w:rsidP="00FD758E">
            <w:pPr>
              <w:spacing w:after="60"/>
            </w:pPr>
          </w:p>
        </w:tc>
        <w:tc>
          <w:tcPr>
            <w:tcW w:w="5530" w:type="dxa"/>
            <w:vMerge w:val="restart"/>
          </w:tcPr>
          <w:p w14:paraId="7F309AD0" w14:textId="77777777" w:rsidR="003162ED" w:rsidRPr="00754733" w:rsidRDefault="003162ED" w:rsidP="003162ED">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057EB077" w14:textId="77777777" w:rsidR="00D64664" w:rsidRDefault="00D64664" w:rsidP="00FD758E">
            <w:pPr>
              <w:spacing w:after="60"/>
            </w:pPr>
          </w:p>
        </w:tc>
      </w:tr>
      <w:tr w:rsidR="00D64664" w14:paraId="4B656B9B" w14:textId="77777777" w:rsidTr="003162ED">
        <w:trPr>
          <w:trHeight w:val="1190"/>
        </w:trPr>
        <w:tc>
          <w:tcPr>
            <w:tcW w:w="1083" w:type="dxa"/>
            <w:vMerge/>
            <w:tcBorders>
              <w:bottom w:val="single" w:sz="4" w:space="0" w:color="auto"/>
            </w:tcBorders>
          </w:tcPr>
          <w:p w14:paraId="265BC37B" w14:textId="77777777" w:rsidR="00D64664" w:rsidRDefault="00D64664" w:rsidP="00FD758E"/>
        </w:tc>
        <w:tc>
          <w:tcPr>
            <w:tcW w:w="5004" w:type="dxa"/>
            <w:tcBorders>
              <w:top w:val="dotted" w:sz="4" w:space="0" w:color="auto"/>
              <w:bottom w:val="single" w:sz="4" w:space="0" w:color="auto"/>
            </w:tcBorders>
          </w:tcPr>
          <w:p w14:paraId="12BAE8C5" w14:textId="73374E70" w:rsidR="00D64664" w:rsidRDefault="00D64664" w:rsidP="00FD758E">
            <w:pPr>
              <w:spacing w:after="60"/>
            </w:pPr>
            <w:r>
              <w:t xml:space="preserve">Management:  What system is in place for workers to provide feedback on health and safety issues? </w:t>
            </w:r>
          </w:p>
          <w:p w14:paraId="2966FAF6" w14:textId="2BC91B85" w:rsidR="00D64664" w:rsidRDefault="00D64664" w:rsidP="00FD758E">
            <w:pPr>
              <w:spacing w:after="60"/>
            </w:pPr>
            <w:r>
              <w:t xml:space="preserve">Worker: Are you able to provide feedback on health and safety issues? How would you do that? </w:t>
            </w:r>
          </w:p>
        </w:tc>
        <w:tc>
          <w:tcPr>
            <w:tcW w:w="627" w:type="dxa"/>
            <w:tcBorders>
              <w:bottom w:val="single" w:sz="4" w:space="0" w:color="auto"/>
            </w:tcBorders>
            <w:shd w:val="clear" w:color="auto" w:fill="E7E6E6" w:themeFill="background2"/>
          </w:tcPr>
          <w:p w14:paraId="6EB66876" w14:textId="77777777" w:rsidR="00D64664" w:rsidRDefault="00D64664" w:rsidP="00FD758E">
            <w:pPr>
              <w:spacing w:after="60"/>
            </w:pPr>
          </w:p>
        </w:tc>
        <w:tc>
          <w:tcPr>
            <w:tcW w:w="627" w:type="dxa"/>
            <w:tcBorders>
              <w:bottom w:val="single" w:sz="4" w:space="0" w:color="auto"/>
            </w:tcBorders>
            <w:shd w:val="clear" w:color="auto" w:fill="E7E6E6" w:themeFill="background2"/>
          </w:tcPr>
          <w:p w14:paraId="66D26070" w14:textId="77777777" w:rsidR="00D64664" w:rsidRDefault="00D64664" w:rsidP="00FD758E">
            <w:pPr>
              <w:spacing w:after="60"/>
            </w:pPr>
          </w:p>
        </w:tc>
        <w:tc>
          <w:tcPr>
            <w:tcW w:w="629" w:type="dxa"/>
            <w:tcBorders>
              <w:bottom w:val="single" w:sz="4" w:space="0" w:color="auto"/>
            </w:tcBorders>
            <w:shd w:val="clear" w:color="auto" w:fill="E7E6E6" w:themeFill="background2"/>
          </w:tcPr>
          <w:p w14:paraId="2FCAA658" w14:textId="77777777" w:rsidR="00D64664" w:rsidRDefault="00D64664" w:rsidP="00FD758E">
            <w:pPr>
              <w:spacing w:after="60"/>
            </w:pPr>
          </w:p>
        </w:tc>
        <w:tc>
          <w:tcPr>
            <w:tcW w:w="5530" w:type="dxa"/>
            <w:vMerge/>
            <w:tcBorders>
              <w:bottom w:val="single" w:sz="4" w:space="0" w:color="auto"/>
            </w:tcBorders>
          </w:tcPr>
          <w:p w14:paraId="0C5C48E7" w14:textId="77777777" w:rsidR="00D64664" w:rsidRDefault="00D64664" w:rsidP="00FD758E">
            <w:pPr>
              <w:spacing w:after="60"/>
            </w:pPr>
          </w:p>
        </w:tc>
      </w:tr>
    </w:tbl>
    <w:p w14:paraId="19E7613F" w14:textId="77777777" w:rsidR="00345945" w:rsidRDefault="00345945">
      <w:pPr>
        <w:spacing w:after="160" w:line="259" w:lineRule="auto"/>
        <w:rPr>
          <w:b/>
          <w:bCs/>
          <w:sz w:val="24"/>
          <w:szCs w:val="28"/>
        </w:rPr>
      </w:pPr>
      <w:r>
        <w:rPr>
          <w:b/>
          <w:bCs/>
          <w:sz w:val="24"/>
          <w:szCs w:val="28"/>
        </w:rPr>
        <w:br w:type="page"/>
      </w:r>
    </w:p>
    <w:p w14:paraId="6FEC14F0" w14:textId="7B557E9E" w:rsidR="00C43113" w:rsidRPr="00212465" w:rsidRDefault="0019780A" w:rsidP="00C43113">
      <w:pPr>
        <w:spacing w:before="60" w:after="120"/>
        <w:rPr>
          <w:sz w:val="14"/>
          <w:szCs w:val="16"/>
        </w:rPr>
      </w:pPr>
      <w:r w:rsidRPr="00C43113">
        <w:rPr>
          <w:b/>
          <w:bCs/>
          <w:sz w:val="24"/>
          <w:szCs w:val="28"/>
        </w:rPr>
        <w:lastRenderedPageBreak/>
        <w:t>External Work Site Partie</w:t>
      </w:r>
      <w:r w:rsidR="00C43113">
        <w:rPr>
          <w:b/>
          <w:bCs/>
          <w:sz w:val="24"/>
          <w:szCs w:val="28"/>
        </w:rPr>
        <w:t>s</w:t>
      </w:r>
    </w:p>
    <w:tbl>
      <w:tblPr>
        <w:tblStyle w:val="TableGrid"/>
        <w:tblW w:w="13500" w:type="dxa"/>
        <w:tblInd w:w="-185" w:type="dxa"/>
        <w:tblLook w:val="04A0" w:firstRow="1" w:lastRow="0" w:firstColumn="1" w:lastColumn="0" w:noHBand="0" w:noVBand="1"/>
      </w:tblPr>
      <w:tblGrid>
        <w:gridCol w:w="1083"/>
        <w:gridCol w:w="5004"/>
        <w:gridCol w:w="627"/>
        <w:gridCol w:w="627"/>
        <w:gridCol w:w="629"/>
        <w:gridCol w:w="5530"/>
      </w:tblGrid>
      <w:tr w:rsidR="0019780A" w:rsidRPr="00811D0D" w14:paraId="53D7987B" w14:textId="77777777" w:rsidTr="00FD758E">
        <w:trPr>
          <w:trHeight w:val="255"/>
        </w:trPr>
        <w:tc>
          <w:tcPr>
            <w:tcW w:w="1083" w:type="dxa"/>
            <w:vMerge w:val="restart"/>
            <w:shd w:val="clear" w:color="auto" w:fill="D0CECE" w:themeFill="background2" w:themeFillShade="E6"/>
            <w:vAlign w:val="center"/>
          </w:tcPr>
          <w:p w14:paraId="315E57F0" w14:textId="77777777" w:rsidR="0019780A" w:rsidRPr="00811D0D" w:rsidRDefault="0019780A" w:rsidP="00FD758E">
            <w:pPr>
              <w:jc w:val="center"/>
              <w:rPr>
                <w:b/>
              </w:rPr>
            </w:pPr>
            <w:r w:rsidRPr="00811D0D">
              <w:rPr>
                <w:b/>
              </w:rPr>
              <w:t>Audit Question</w:t>
            </w:r>
          </w:p>
        </w:tc>
        <w:tc>
          <w:tcPr>
            <w:tcW w:w="5004" w:type="dxa"/>
            <w:vMerge w:val="restart"/>
            <w:shd w:val="clear" w:color="auto" w:fill="D0CECE" w:themeFill="background2" w:themeFillShade="E6"/>
            <w:vAlign w:val="center"/>
          </w:tcPr>
          <w:p w14:paraId="0B6070C0" w14:textId="77777777" w:rsidR="0019780A" w:rsidRPr="00811D0D" w:rsidRDefault="0019780A" w:rsidP="00FD758E">
            <w:pPr>
              <w:rPr>
                <w:b/>
              </w:rPr>
            </w:pPr>
            <w:r w:rsidRPr="00811D0D">
              <w:rPr>
                <w:b/>
              </w:rPr>
              <w:t>Interview Question(s)</w:t>
            </w:r>
          </w:p>
        </w:tc>
        <w:tc>
          <w:tcPr>
            <w:tcW w:w="7413" w:type="dxa"/>
            <w:gridSpan w:val="4"/>
            <w:shd w:val="clear" w:color="auto" w:fill="D0CECE" w:themeFill="background2" w:themeFillShade="E6"/>
            <w:vAlign w:val="center"/>
          </w:tcPr>
          <w:p w14:paraId="0DD23212" w14:textId="77777777" w:rsidR="0019780A" w:rsidRPr="00811D0D" w:rsidRDefault="0019780A" w:rsidP="00FD758E">
            <w:pPr>
              <w:jc w:val="center"/>
              <w:rPr>
                <w:b/>
              </w:rPr>
            </w:pPr>
            <w:r w:rsidRPr="00811D0D">
              <w:rPr>
                <w:b/>
              </w:rPr>
              <w:t xml:space="preserve">Auditor </w:t>
            </w:r>
            <w:r>
              <w:rPr>
                <w:b/>
              </w:rPr>
              <w:t>Findings</w:t>
            </w:r>
          </w:p>
        </w:tc>
      </w:tr>
      <w:tr w:rsidR="0019780A" w:rsidRPr="00811D0D" w14:paraId="258AC123" w14:textId="77777777" w:rsidTr="00FD758E">
        <w:trPr>
          <w:trHeight w:val="128"/>
        </w:trPr>
        <w:tc>
          <w:tcPr>
            <w:tcW w:w="1083" w:type="dxa"/>
            <w:vMerge/>
            <w:shd w:val="clear" w:color="auto" w:fill="D0CECE" w:themeFill="background2" w:themeFillShade="E6"/>
          </w:tcPr>
          <w:p w14:paraId="11018C84" w14:textId="77777777" w:rsidR="0019780A" w:rsidRPr="00811D0D" w:rsidRDefault="0019780A" w:rsidP="00FD758E">
            <w:pPr>
              <w:jc w:val="center"/>
              <w:rPr>
                <w:b/>
              </w:rPr>
            </w:pPr>
          </w:p>
        </w:tc>
        <w:tc>
          <w:tcPr>
            <w:tcW w:w="5004" w:type="dxa"/>
            <w:vMerge/>
            <w:shd w:val="clear" w:color="auto" w:fill="D0CECE" w:themeFill="background2" w:themeFillShade="E6"/>
            <w:vAlign w:val="center"/>
          </w:tcPr>
          <w:p w14:paraId="037851AA" w14:textId="77777777" w:rsidR="0019780A" w:rsidRPr="00811D0D" w:rsidRDefault="0019780A" w:rsidP="00FD758E">
            <w:pPr>
              <w:rPr>
                <w:b/>
              </w:rPr>
            </w:pPr>
          </w:p>
        </w:tc>
        <w:tc>
          <w:tcPr>
            <w:tcW w:w="1883" w:type="dxa"/>
            <w:gridSpan w:val="3"/>
            <w:shd w:val="clear" w:color="auto" w:fill="D0CECE" w:themeFill="background2" w:themeFillShade="E6"/>
            <w:vAlign w:val="center"/>
          </w:tcPr>
          <w:p w14:paraId="39E19297" w14:textId="77777777" w:rsidR="0019780A" w:rsidRPr="00811D0D" w:rsidRDefault="0019780A" w:rsidP="00FD758E">
            <w:pPr>
              <w:jc w:val="center"/>
              <w:rPr>
                <w:b/>
              </w:rPr>
            </w:pPr>
            <w:r w:rsidRPr="00811D0D">
              <w:rPr>
                <w:b/>
              </w:rPr>
              <w:t>Response</w:t>
            </w:r>
          </w:p>
        </w:tc>
        <w:tc>
          <w:tcPr>
            <w:tcW w:w="5530" w:type="dxa"/>
            <w:vMerge w:val="restart"/>
            <w:shd w:val="clear" w:color="auto" w:fill="D0CECE" w:themeFill="background2" w:themeFillShade="E6"/>
            <w:vAlign w:val="center"/>
          </w:tcPr>
          <w:p w14:paraId="1DC18EAA" w14:textId="77777777" w:rsidR="0019780A" w:rsidRPr="00811D0D" w:rsidRDefault="0019780A" w:rsidP="00FD758E">
            <w:pPr>
              <w:rPr>
                <w:b/>
              </w:rPr>
            </w:pPr>
            <w:r>
              <w:rPr>
                <w:b/>
              </w:rPr>
              <w:t>Notes</w:t>
            </w:r>
          </w:p>
        </w:tc>
      </w:tr>
      <w:tr w:rsidR="0019780A" w:rsidRPr="00811D0D" w14:paraId="44DACB7B" w14:textId="77777777" w:rsidTr="00FD758E">
        <w:trPr>
          <w:trHeight w:val="127"/>
        </w:trPr>
        <w:tc>
          <w:tcPr>
            <w:tcW w:w="1083" w:type="dxa"/>
            <w:vMerge/>
            <w:shd w:val="clear" w:color="auto" w:fill="B4C6E7" w:themeFill="accent1" w:themeFillTint="66"/>
          </w:tcPr>
          <w:p w14:paraId="57202A17" w14:textId="77777777" w:rsidR="0019780A" w:rsidRPr="00811D0D" w:rsidRDefault="0019780A" w:rsidP="00FD758E">
            <w:pPr>
              <w:jc w:val="center"/>
              <w:rPr>
                <w:b/>
              </w:rPr>
            </w:pPr>
          </w:p>
        </w:tc>
        <w:tc>
          <w:tcPr>
            <w:tcW w:w="5004" w:type="dxa"/>
            <w:vMerge/>
            <w:shd w:val="clear" w:color="auto" w:fill="B4C6E7" w:themeFill="accent1" w:themeFillTint="66"/>
            <w:vAlign w:val="center"/>
          </w:tcPr>
          <w:p w14:paraId="07FB8E0C" w14:textId="77777777" w:rsidR="0019780A" w:rsidRPr="00811D0D" w:rsidRDefault="0019780A" w:rsidP="00FD758E">
            <w:pPr>
              <w:rPr>
                <w:b/>
              </w:rPr>
            </w:pPr>
          </w:p>
        </w:tc>
        <w:tc>
          <w:tcPr>
            <w:tcW w:w="627" w:type="dxa"/>
            <w:shd w:val="clear" w:color="auto" w:fill="E7E6E6" w:themeFill="background2"/>
            <w:vAlign w:val="center"/>
          </w:tcPr>
          <w:p w14:paraId="58852618" w14:textId="77777777" w:rsidR="0019780A" w:rsidRPr="00811D0D" w:rsidRDefault="0019780A" w:rsidP="00FD758E">
            <w:pPr>
              <w:jc w:val="center"/>
              <w:rPr>
                <w:b/>
              </w:rPr>
            </w:pPr>
            <w:r>
              <w:rPr>
                <w:b/>
              </w:rPr>
              <w:t>+</w:t>
            </w:r>
          </w:p>
        </w:tc>
        <w:tc>
          <w:tcPr>
            <w:tcW w:w="627" w:type="dxa"/>
            <w:shd w:val="clear" w:color="auto" w:fill="E7E6E6" w:themeFill="background2"/>
            <w:vAlign w:val="center"/>
          </w:tcPr>
          <w:p w14:paraId="0713485B" w14:textId="77777777" w:rsidR="0019780A" w:rsidRPr="00811D0D" w:rsidRDefault="0019780A" w:rsidP="00FD758E">
            <w:pPr>
              <w:jc w:val="center"/>
              <w:rPr>
                <w:b/>
              </w:rPr>
            </w:pPr>
            <w:r>
              <w:rPr>
                <w:b/>
              </w:rPr>
              <w:t>-</w:t>
            </w:r>
          </w:p>
        </w:tc>
        <w:tc>
          <w:tcPr>
            <w:tcW w:w="629" w:type="dxa"/>
            <w:shd w:val="clear" w:color="auto" w:fill="E7E6E6" w:themeFill="background2"/>
            <w:vAlign w:val="center"/>
          </w:tcPr>
          <w:p w14:paraId="09CB722D" w14:textId="77777777" w:rsidR="0019780A" w:rsidRPr="00811D0D" w:rsidRDefault="0019780A" w:rsidP="00FD758E">
            <w:pPr>
              <w:jc w:val="center"/>
              <w:rPr>
                <w:b/>
              </w:rPr>
            </w:pPr>
            <w:r>
              <w:rPr>
                <w:b/>
              </w:rPr>
              <w:t>n/c</w:t>
            </w:r>
          </w:p>
        </w:tc>
        <w:tc>
          <w:tcPr>
            <w:tcW w:w="5530" w:type="dxa"/>
            <w:vMerge/>
            <w:shd w:val="clear" w:color="auto" w:fill="B4C6E7" w:themeFill="accent1" w:themeFillTint="66"/>
            <w:vAlign w:val="center"/>
          </w:tcPr>
          <w:p w14:paraId="5CE7D4C7" w14:textId="77777777" w:rsidR="0019780A" w:rsidRDefault="0019780A" w:rsidP="00FD758E">
            <w:pPr>
              <w:rPr>
                <w:b/>
              </w:rPr>
            </w:pPr>
          </w:p>
        </w:tc>
      </w:tr>
      <w:tr w:rsidR="0019780A" w14:paraId="0494AB22" w14:textId="77777777" w:rsidTr="00FD758E">
        <w:tc>
          <w:tcPr>
            <w:tcW w:w="1083" w:type="dxa"/>
            <w:vMerge w:val="restart"/>
          </w:tcPr>
          <w:p w14:paraId="18BD0AD2" w14:textId="2BEAC1EA" w:rsidR="0019780A" w:rsidRDefault="0019780A" w:rsidP="00FD758E">
            <w:r>
              <w:t>5.3</w:t>
            </w:r>
          </w:p>
        </w:tc>
        <w:tc>
          <w:tcPr>
            <w:tcW w:w="5004" w:type="dxa"/>
            <w:tcBorders>
              <w:bottom w:val="dotted" w:sz="4" w:space="0" w:color="auto"/>
            </w:tcBorders>
            <w:shd w:val="clear" w:color="auto" w:fill="E7E6E6" w:themeFill="background2"/>
          </w:tcPr>
          <w:p w14:paraId="2754EBAA" w14:textId="07CEABEA" w:rsidR="0019780A" w:rsidRPr="00C9046B" w:rsidRDefault="0019780A" w:rsidP="00FD758E">
            <w:pPr>
              <w:spacing w:after="60"/>
              <w:rPr>
                <w:i/>
                <w:iCs/>
                <w:sz w:val="19"/>
                <w:szCs w:val="19"/>
              </w:rPr>
            </w:pPr>
            <w:r w:rsidRPr="0019780A">
              <w:rPr>
                <w:i/>
                <w:iCs/>
                <w:sz w:val="19"/>
                <w:szCs w:val="19"/>
              </w:rPr>
              <w:t>Is key health and safety information communicated to affected external work site parties regarding work site hazards and controls?</w:t>
            </w:r>
          </w:p>
        </w:tc>
        <w:tc>
          <w:tcPr>
            <w:tcW w:w="627" w:type="dxa"/>
            <w:shd w:val="clear" w:color="auto" w:fill="E7E6E6" w:themeFill="background2"/>
          </w:tcPr>
          <w:p w14:paraId="7FE19645" w14:textId="77777777" w:rsidR="0019780A" w:rsidRDefault="0019780A" w:rsidP="00FD758E">
            <w:pPr>
              <w:spacing w:after="60"/>
            </w:pPr>
          </w:p>
        </w:tc>
        <w:tc>
          <w:tcPr>
            <w:tcW w:w="627" w:type="dxa"/>
            <w:shd w:val="clear" w:color="auto" w:fill="E7E6E6" w:themeFill="background2"/>
          </w:tcPr>
          <w:p w14:paraId="0C4EDA24" w14:textId="77777777" w:rsidR="0019780A" w:rsidRDefault="0019780A" w:rsidP="00FD758E">
            <w:pPr>
              <w:spacing w:after="60"/>
            </w:pPr>
          </w:p>
        </w:tc>
        <w:tc>
          <w:tcPr>
            <w:tcW w:w="629" w:type="dxa"/>
            <w:shd w:val="clear" w:color="auto" w:fill="E7E6E6" w:themeFill="background2"/>
          </w:tcPr>
          <w:p w14:paraId="48136155" w14:textId="77777777" w:rsidR="0019780A" w:rsidRDefault="0019780A" w:rsidP="00FD758E">
            <w:pPr>
              <w:spacing w:after="60"/>
            </w:pPr>
          </w:p>
        </w:tc>
        <w:tc>
          <w:tcPr>
            <w:tcW w:w="5530" w:type="dxa"/>
            <w:vMerge w:val="restart"/>
          </w:tcPr>
          <w:p w14:paraId="06B028A2" w14:textId="77777777" w:rsidR="003162ED" w:rsidRPr="00754733" w:rsidRDefault="003162ED" w:rsidP="003162ED">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2A89D3F2" w14:textId="77777777" w:rsidR="0019780A" w:rsidRDefault="0019780A" w:rsidP="00FD758E">
            <w:pPr>
              <w:spacing w:after="60"/>
            </w:pPr>
          </w:p>
        </w:tc>
      </w:tr>
      <w:tr w:rsidR="0019780A" w14:paraId="63DEB8D7" w14:textId="77777777" w:rsidTr="00FD758E">
        <w:trPr>
          <w:trHeight w:val="290"/>
        </w:trPr>
        <w:tc>
          <w:tcPr>
            <w:tcW w:w="1083" w:type="dxa"/>
            <w:vMerge/>
            <w:tcBorders>
              <w:bottom w:val="single" w:sz="4" w:space="0" w:color="auto"/>
            </w:tcBorders>
          </w:tcPr>
          <w:p w14:paraId="5675DE03" w14:textId="77777777" w:rsidR="0019780A" w:rsidRDefault="0019780A" w:rsidP="00FD758E"/>
        </w:tc>
        <w:tc>
          <w:tcPr>
            <w:tcW w:w="5004" w:type="dxa"/>
            <w:tcBorders>
              <w:top w:val="dotted" w:sz="4" w:space="0" w:color="auto"/>
              <w:bottom w:val="single" w:sz="4" w:space="0" w:color="auto"/>
            </w:tcBorders>
          </w:tcPr>
          <w:p w14:paraId="02D30ECE" w14:textId="00639F11" w:rsidR="0019780A" w:rsidRDefault="00FB693A" w:rsidP="00FD758E">
            <w:pPr>
              <w:spacing w:after="60"/>
            </w:pPr>
            <w:r>
              <w:t xml:space="preserve">Were you provided with </w:t>
            </w:r>
            <w:r w:rsidR="005B3379">
              <w:t xml:space="preserve">key </w:t>
            </w:r>
            <w:r>
              <w:t>health and safety information that could impact your health and safety on site? (</w:t>
            </w:r>
            <w:r w:rsidRPr="00FB693A">
              <w:rPr>
                <w:i/>
                <w:iCs/>
              </w:rPr>
              <w:t>Probe for hazards and controls</w:t>
            </w:r>
            <w:r>
              <w:t xml:space="preserve">) </w:t>
            </w:r>
            <w:r w:rsidR="0019780A">
              <w:t xml:space="preserve"> </w:t>
            </w:r>
          </w:p>
        </w:tc>
        <w:tc>
          <w:tcPr>
            <w:tcW w:w="627" w:type="dxa"/>
            <w:tcBorders>
              <w:bottom w:val="single" w:sz="4" w:space="0" w:color="auto"/>
            </w:tcBorders>
            <w:shd w:val="clear" w:color="auto" w:fill="E7E6E6" w:themeFill="background2"/>
          </w:tcPr>
          <w:p w14:paraId="75EBB605" w14:textId="77777777" w:rsidR="0019780A" w:rsidRDefault="0019780A" w:rsidP="00FD758E">
            <w:pPr>
              <w:spacing w:after="60"/>
            </w:pPr>
          </w:p>
        </w:tc>
        <w:tc>
          <w:tcPr>
            <w:tcW w:w="627" w:type="dxa"/>
            <w:tcBorders>
              <w:bottom w:val="single" w:sz="4" w:space="0" w:color="auto"/>
            </w:tcBorders>
            <w:shd w:val="clear" w:color="auto" w:fill="E7E6E6" w:themeFill="background2"/>
          </w:tcPr>
          <w:p w14:paraId="6EB2DF11" w14:textId="77777777" w:rsidR="0019780A" w:rsidRDefault="0019780A" w:rsidP="00FD758E">
            <w:pPr>
              <w:spacing w:after="60"/>
            </w:pPr>
          </w:p>
        </w:tc>
        <w:tc>
          <w:tcPr>
            <w:tcW w:w="629" w:type="dxa"/>
            <w:tcBorders>
              <w:bottom w:val="single" w:sz="4" w:space="0" w:color="auto"/>
            </w:tcBorders>
            <w:shd w:val="clear" w:color="auto" w:fill="E7E6E6" w:themeFill="background2"/>
          </w:tcPr>
          <w:p w14:paraId="5F248CAE" w14:textId="77777777" w:rsidR="0019780A" w:rsidRDefault="0019780A" w:rsidP="00FD758E">
            <w:pPr>
              <w:spacing w:after="60"/>
            </w:pPr>
          </w:p>
        </w:tc>
        <w:tc>
          <w:tcPr>
            <w:tcW w:w="5530" w:type="dxa"/>
            <w:vMerge/>
            <w:tcBorders>
              <w:bottom w:val="single" w:sz="4" w:space="0" w:color="auto"/>
            </w:tcBorders>
          </w:tcPr>
          <w:p w14:paraId="1835D2A5" w14:textId="77777777" w:rsidR="0019780A" w:rsidRDefault="0019780A" w:rsidP="00FD758E">
            <w:pPr>
              <w:spacing w:after="60"/>
            </w:pPr>
          </w:p>
        </w:tc>
      </w:tr>
      <w:tr w:rsidR="00FB693A" w14:paraId="704FCA7C" w14:textId="77777777" w:rsidTr="003162ED">
        <w:tc>
          <w:tcPr>
            <w:tcW w:w="1083" w:type="dxa"/>
            <w:vMerge w:val="restart"/>
          </w:tcPr>
          <w:p w14:paraId="0CF39F06" w14:textId="77777777" w:rsidR="00FB693A" w:rsidRDefault="00FB693A" w:rsidP="00FD758E">
            <w:r>
              <w:t>5.4b</w:t>
            </w:r>
          </w:p>
        </w:tc>
        <w:tc>
          <w:tcPr>
            <w:tcW w:w="5004" w:type="dxa"/>
            <w:tcBorders>
              <w:bottom w:val="dotted" w:sz="4" w:space="0" w:color="auto"/>
            </w:tcBorders>
            <w:shd w:val="clear" w:color="auto" w:fill="E7E6E6" w:themeFill="background2"/>
          </w:tcPr>
          <w:p w14:paraId="5C8A9823" w14:textId="77777777" w:rsidR="00FB693A" w:rsidRDefault="00FB693A" w:rsidP="00FD758E">
            <w:pPr>
              <w:spacing w:after="60"/>
              <w:rPr>
                <w:i/>
                <w:iCs/>
                <w:sz w:val="19"/>
                <w:szCs w:val="19"/>
              </w:rPr>
            </w:pPr>
            <w:r w:rsidRPr="001C3F04">
              <w:rPr>
                <w:i/>
                <w:iCs/>
                <w:sz w:val="19"/>
                <w:szCs w:val="19"/>
              </w:rPr>
              <w:t>Where there are contracted employers involved on the work site, is there a process for dealing with non-compliance?</w:t>
            </w:r>
          </w:p>
          <w:p w14:paraId="79286618" w14:textId="4DE3831E" w:rsidR="00FB693A" w:rsidRPr="001C3F04" w:rsidRDefault="00FB693A" w:rsidP="00FD758E">
            <w:pPr>
              <w:spacing w:after="60"/>
              <w:rPr>
                <w:i/>
                <w:iCs/>
                <w:sz w:val="19"/>
                <w:szCs w:val="19"/>
              </w:rPr>
            </w:pPr>
            <w:r>
              <w:rPr>
                <w:i/>
                <w:iCs/>
                <w:sz w:val="19"/>
                <w:szCs w:val="19"/>
              </w:rPr>
              <w:t>(Note: Interview contracted employers only)</w:t>
            </w:r>
          </w:p>
        </w:tc>
        <w:tc>
          <w:tcPr>
            <w:tcW w:w="627" w:type="dxa"/>
            <w:shd w:val="clear" w:color="auto" w:fill="E7E6E6" w:themeFill="background2"/>
          </w:tcPr>
          <w:p w14:paraId="1DE19A69" w14:textId="77777777" w:rsidR="00FB693A" w:rsidRDefault="00FB693A" w:rsidP="00FD758E">
            <w:pPr>
              <w:spacing w:after="60"/>
            </w:pPr>
          </w:p>
        </w:tc>
        <w:tc>
          <w:tcPr>
            <w:tcW w:w="627" w:type="dxa"/>
            <w:shd w:val="clear" w:color="auto" w:fill="E7E6E6" w:themeFill="background2"/>
          </w:tcPr>
          <w:p w14:paraId="72ED7300" w14:textId="77777777" w:rsidR="00FB693A" w:rsidRDefault="00FB693A" w:rsidP="00FD758E">
            <w:pPr>
              <w:spacing w:after="60"/>
            </w:pPr>
          </w:p>
        </w:tc>
        <w:tc>
          <w:tcPr>
            <w:tcW w:w="629" w:type="dxa"/>
            <w:shd w:val="clear" w:color="auto" w:fill="E7E6E6" w:themeFill="background2"/>
          </w:tcPr>
          <w:p w14:paraId="1A61C46F" w14:textId="77777777" w:rsidR="00FB693A" w:rsidRDefault="00FB693A" w:rsidP="00FD758E">
            <w:pPr>
              <w:spacing w:after="60"/>
            </w:pPr>
          </w:p>
        </w:tc>
        <w:tc>
          <w:tcPr>
            <w:tcW w:w="5530" w:type="dxa"/>
            <w:vMerge w:val="restart"/>
          </w:tcPr>
          <w:p w14:paraId="2F138720" w14:textId="77777777" w:rsidR="003162ED" w:rsidRPr="00754733" w:rsidRDefault="003162ED" w:rsidP="003162ED">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33B98C80" w14:textId="77777777" w:rsidR="00FB693A" w:rsidRDefault="00FB693A" w:rsidP="00FD758E">
            <w:pPr>
              <w:spacing w:after="60"/>
            </w:pPr>
          </w:p>
        </w:tc>
      </w:tr>
      <w:tr w:rsidR="00FB693A" w14:paraId="72BAF9FA" w14:textId="77777777" w:rsidTr="003162ED">
        <w:trPr>
          <w:trHeight w:val="290"/>
        </w:trPr>
        <w:tc>
          <w:tcPr>
            <w:tcW w:w="1083" w:type="dxa"/>
            <w:vMerge/>
            <w:tcBorders>
              <w:bottom w:val="single" w:sz="4" w:space="0" w:color="auto"/>
            </w:tcBorders>
          </w:tcPr>
          <w:p w14:paraId="4017FBE5" w14:textId="77777777" w:rsidR="00FB693A" w:rsidRDefault="00FB693A" w:rsidP="00FD758E"/>
        </w:tc>
        <w:tc>
          <w:tcPr>
            <w:tcW w:w="5004" w:type="dxa"/>
            <w:tcBorders>
              <w:top w:val="dotted" w:sz="4" w:space="0" w:color="auto"/>
              <w:bottom w:val="single" w:sz="4" w:space="0" w:color="auto"/>
            </w:tcBorders>
          </w:tcPr>
          <w:p w14:paraId="73275BFA" w14:textId="21956CE3" w:rsidR="00FB693A" w:rsidRDefault="00FB693A" w:rsidP="00FD758E">
            <w:pPr>
              <w:spacing w:after="60"/>
            </w:pPr>
            <w:r>
              <w:t xml:space="preserve">What happens if you don’t follow work site rules and expectations?  </w:t>
            </w:r>
          </w:p>
        </w:tc>
        <w:tc>
          <w:tcPr>
            <w:tcW w:w="627" w:type="dxa"/>
            <w:tcBorders>
              <w:bottom w:val="single" w:sz="4" w:space="0" w:color="auto"/>
            </w:tcBorders>
            <w:shd w:val="clear" w:color="auto" w:fill="E7E6E6" w:themeFill="background2"/>
          </w:tcPr>
          <w:p w14:paraId="48007337" w14:textId="77777777" w:rsidR="00FB693A" w:rsidRDefault="00FB693A" w:rsidP="00FD758E">
            <w:pPr>
              <w:spacing w:after="60"/>
            </w:pPr>
          </w:p>
        </w:tc>
        <w:tc>
          <w:tcPr>
            <w:tcW w:w="627" w:type="dxa"/>
            <w:tcBorders>
              <w:bottom w:val="single" w:sz="4" w:space="0" w:color="auto"/>
            </w:tcBorders>
            <w:shd w:val="clear" w:color="auto" w:fill="E7E6E6" w:themeFill="background2"/>
          </w:tcPr>
          <w:p w14:paraId="5450E650" w14:textId="77777777" w:rsidR="00FB693A" w:rsidRDefault="00FB693A" w:rsidP="00FD758E">
            <w:pPr>
              <w:spacing w:after="60"/>
            </w:pPr>
          </w:p>
        </w:tc>
        <w:tc>
          <w:tcPr>
            <w:tcW w:w="629" w:type="dxa"/>
            <w:tcBorders>
              <w:bottom w:val="single" w:sz="4" w:space="0" w:color="auto"/>
            </w:tcBorders>
            <w:shd w:val="clear" w:color="auto" w:fill="E7E6E6" w:themeFill="background2"/>
          </w:tcPr>
          <w:p w14:paraId="3EA06307" w14:textId="77777777" w:rsidR="00FB693A" w:rsidRDefault="00FB693A" w:rsidP="00FD758E">
            <w:pPr>
              <w:spacing w:after="60"/>
            </w:pPr>
          </w:p>
        </w:tc>
        <w:tc>
          <w:tcPr>
            <w:tcW w:w="5530" w:type="dxa"/>
            <w:vMerge/>
            <w:tcBorders>
              <w:bottom w:val="single" w:sz="4" w:space="0" w:color="auto"/>
            </w:tcBorders>
          </w:tcPr>
          <w:p w14:paraId="2A03E6D3" w14:textId="77777777" w:rsidR="00FB693A" w:rsidRDefault="00FB693A" w:rsidP="00FD758E">
            <w:pPr>
              <w:spacing w:after="60"/>
            </w:pPr>
          </w:p>
        </w:tc>
      </w:tr>
    </w:tbl>
    <w:p w14:paraId="449D130A" w14:textId="77777777" w:rsidR="002D5827" w:rsidRDefault="002D5827"/>
    <w:sectPr w:rsidR="002D5827" w:rsidSect="00050CA4">
      <w:headerReference w:type="default" r:id="rId7"/>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A8E4" w14:textId="77777777" w:rsidR="00AC7F3E" w:rsidRDefault="00AC7F3E" w:rsidP="00AC7F3E">
      <w:r>
        <w:separator/>
      </w:r>
    </w:p>
  </w:endnote>
  <w:endnote w:type="continuationSeparator" w:id="0">
    <w:p w14:paraId="0F37368E" w14:textId="77777777" w:rsidR="00AC7F3E" w:rsidRDefault="00AC7F3E" w:rsidP="00AC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4A5B" w14:textId="77777777" w:rsidR="00AC7F3E" w:rsidRDefault="00AC7F3E" w:rsidP="00AC7F3E">
      <w:r>
        <w:separator/>
      </w:r>
    </w:p>
  </w:footnote>
  <w:footnote w:type="continuationSeparator" w:id="0">
    <w:p w14:paraId="1AF38F04" w14:textId="77777777" w:rsidR="00AC7F3E" w:rsidRDefault="00AC7F3E" w:rsidP="00AC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6B33" w14:textId="3CEBC722" w:rsidR="00AC7F3E" w:rsidRDefault="00AC7F3E" w:rsidP="00AC7F3E">
    <w:pPr>
      <w:pStyle w:val="Header"/>
      <w:tabs>
        <w:tab w:val="clear" w:pos="4680"/>
        <w:tab w:val="clear" w:pos="9360"/>
        <w:tab w:val="center" w:pos="6480"/>
        <w:tab w:val="right" w:pos="12960"/>
      </w:tabs>
    </w:pPr>
    <w:bookmarkStart w:id="1" w:name="_Hlk106881223"/>
    <w:bookmarkStart w:id="2" w:name="_Hlk106881224"/>
    <w:r>
      <w:tab/>
    </w:r>
    <w:r w:rsidRPr="00AC7F3E">
      <w:rPr>
        <w:b/>
        <w:bCs/>
        <w:sz w:val="32"/>
        <w:szCs w:val="36"/>
      </w:rPr>
      <w:t>SECOR Audit Interview Questions</w:t>
    </w:r>
    <w:r>
      <w:tab/>
    </w:r>
    <w:r>
      <w:rPr>
        <w:noProof/>
        <w:color w:val="4472C4" w:themeColor="accent1"/>
      </w:rPr>
      <w:drawing>
        <wp:inline distT="0" distB="0" distL="0" distR="0" wp14:anchorId="494765AF" wp14:editId="5200353C">
          <wp:extent cx="1552575" cy="885825"/>
          <wp:effectExtent l="0" t="0" r="9525" b="9525"/>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rotWithShape="1">
                  <a:blip r:embed="rId1">
                    <a:extLst>
                      <a:ext uri="{28A0092B-C50C-407E-A947-70E740481C1C}">
                        <a14:useLocalDpi xmlns:a14="http://schemas.microsoft.com/office/drawing/2010/main" val="0"/>
                      </a:ext>
                    </a:extLst>
                  </a:blip>
                  <a:srcRect t="1841" b="12576"/>
                  <a:stretch/>
                </pic:blipFill>
                <pic:spPr bwMode="auto">
                  <a:xfrm>
                    <a:off x="0" y="0"/>
                    <a:ext cx="1552575" cy="885825"/>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5D26"/>
    <w:multiLevelType w:val="hybridMultilevel"/>
    <w:tmpl w:val="F3A460B6"/>
    <w:lvl w:ilvl="0" w:tplc="AE7C643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CA6AD3"/>
    <w:multiLevelType w:val="hybridMultilevel"/>
    <w:tmpl w:val="DD36D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563149">
    <w:abstractNumId w:val="1"/>
  </w:num>
  <w:num w:numId="2" w16cid:durableId="54475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3E"/>
    <w:rsid w:val="00010B90"/>
    <w:rsid w:val="00050CA4"/>
    <w:rsid w:val="00052DB7"/>
    <w:rsid w:val="00076010"/>
    <w:rsid w:val="00155B73"/>
    <w:rsid w:val="0019780A"/>
    <w:rsid w:val="001C3F04"/>
    <w:rsid w:val="00200932"/>
    <w:rsid w:val="00212465"/>
    <w:rsid w:val="002D5827"/>
    <w:rsid w:val="003162ED"/>
    <w:rsid w:val="00345945"/>
    <w:rsid w:val="00474262"/>
    <w:rsid w:val="005B3379"/>
    <w:rsid w:val="008112CD"/>
    <w:rsid w:val="008C0474"/>
    <w:rsid w:val="00AC7F3E"/>
    <w:rsid w:val="00C43113"/>
    <w:rsid w:val="00C9046B"/>
    <w:rsid w:val="00D64664"/>
    <w:rsid w:val="00F962F4"/>
    <w:rsid w:val="00FB693A"/>
    <w:rsid w:val="00FF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5D8F"/>
  <w15:chartTrackingRefBased/>
  <w15:docId w15:val="{299C05D7-3BB1-4C97-96E7-AAA3F546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3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F3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F3E"/>
    <w:pPr>
      <w:tabs>
        <w:tab w:val="center" w:pos="4680"/>
        <w:tab w:val="right" w:pos="9360"/>
      </w:tabs>
    </w:pPr>
  </w:style>
  <w:style w:type="character" w:customStyle="1" w:styleId="HeaderChar">
    <w:name w:val="Header Char"/>
    <w:basedOn w:val="DefaultParagraphFont"/>
    <w:link w:val="Header"/>
    <w:uiPriority w:val="99"/>
    <w:rsid w:val="00AC7F3E"/>
    <w:rPr>
      <w:rFonts w:ascii="Arial" w:eastAsia="Times New Roman" w:hAnsi="Arial" w:cs="Times New Roman"/>
      <w:szCs w:val="24"/>
    </w:rPr>
  </w:style>
  <w:style w:type="paragraph" w:styleId="Footer">
    <w:name w:val="footer"/>
    <w:basedOn w:val="Normal"/>
    <w:link w:val="FooterChar"/>
    <w:uiPriority w:val="99"/>
    <w:unhideWhenUsed/>
    <w:rsid w:val="00AC7F3E"/>
    <w:pPr>
      <w:tabs>
        <w:tab w:val="center" w:pos="4680"/>
        <w:tab w:val="right" w:pos="9360"/>
      </w:tabs>
    </w:pPr>
  </w:style>
  <w:style w:type="character" w:customStyle="1" w:styleId="FooterChar">
    <w:name w:val="Footer Char"/>
    <w:basedOn w:val="DefaultParagraphFont"/>
    <w:link w:val="Footer"/>
    <w:uiPriority w:val="99"/>
    <w:rsid w:val="00AC7F3E"/>
    <w:rPr>
      <w:rFonts w:ascii="Arial" w:eastAsia="Times New Roman" w:hAnsi="Arial" w:cs="Times New Roman"/>
      <w:szCs w:val="24"/>
    </w:rPr>
  </w:style>
  <w:style w:type="paragraph" w:styleId="BodyText">
    <w:name w:val="Body Text"/>
    <w:basedOn w:val="Normal"/>
    <w:link w:val="BodyTextChar"/>
    <w:rsid w:val="00AC7F3E"/>
    <w:pPr>
      <w:widowControl w:val="0"/>
      <w:spacing w:after="120"/>
    </w:pPr>
    <w:rPr>
      <w:szCs w:val="20"/>
      <w:lang w:eastAsia="en-CA"/>
    </w:rPr>
  </w:style>
  <w:style w:type="character" w:customStyle="1" w:styleId="BodyTextChar">
    <w:name w:val="Body Text Char"/>
    <w:basedOn w:val="DefaultParagraphFont"/>
    <w:link w:val="BodyText"/>
    <w:rsid w:val="00AC7F3E"/>
    <w:rPr>
      <w:rFonts w:ascii="Arial" w:eastAsia="Times New Roman" w:hAnsi="Arial" w:cs="Times New Roman"/>
      <w:szCs w:val="20"/>
      <w:lang w:eastAsia="en-CA"/>
    </w:rPr>
  </w:style>
  <w:style w:type="paragraph" w:styleId="ListParagraph">
    <w:name w:val="List Paragraph"/>
    <w:basedOn w:val="Normal"/>
    <w:uiPriority w:val="34"/>
    <w:qFormat/>
    <w:rsid w:val="00155B73"/>
    <w:pPr>
      <w:ind w:left="720"/>
      <w:contextualSpacing/>
    </w:pPr>
  </w:style>
  <w:style w:type="paragraph" w:customStyle="1" w:styleId="second">
    <w:name w:val="second"/>
    <w:basedOn w:val="Header"/>
    <w:rsid w:val="00212465"/>
    <w:pPr>
      <w:tabs>
        <w:tab w:val="clear" w:pos="4680"/>
        <w:tab w:val="clear" w:pos="9360"/>
        <w:tab w:val="left" w:pos="342"/>
        <w:tab w:val="right" w:pos="5904"/>
      </w:tabs>
      <w:ind w:left="342" w:hanging="342"/>
    </w:pPr>
    <w:rPr>
      <w:rFonts w:ascii="Times New Roman" w:hAnsi="Times New Roman"/>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von Sass</dc:creator>
  <cp:keywords/>
  <dc:description/>
  <cp:lastModifiedBy>Carola von Sass</cp:lastModifiedBy>
  <cp:revision>4</cp:revision>
  <dcterms:created xsi:type="dcterms:W3CDTF">2022-06-13T21:31:00Z</dcterms:created>
  <dcterms:modified xsi:type="dcterms:W3CDTF">2022-06-23T19:17:00Z</dcterms:modified>
</cp:coreProperties>
</file>